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DA" w:rsidRPr="00A44808" w:rsidRDefault="00F324DA" w:rsidP="00F324D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808">
        <w:rPr>
          <w:sz w:val="28"/>
          <w:szCs w:val="28"/>
        </w:rPr>
        <w:t>Библиотекарь Виноградова Наталья Александровна совместно с воспитателями подготовили и провели</w:t>
      </w:r>
      <w:r w:rsidRPr="00A44808">
        <w:rPr>
          <w:sz w:val="28"/>
          <w:szCs w:val="28"/>
        </w:rPr>
        <w:t xml:space="preserve"> </w:t>
      </w:r>
      <w:r w:rsidRPr="00A44808">
        <w:rPr>
          <w:sz w:val="28"/>
          <w:szCs w:val="28"/>
        </w:rPr>
        <w:t>литературную встречу «Поэзия и детство</w:t>
      </w:r>
      <w:r w:rsidRPr="00A44808">
        <w:rPr>
          <w:sz w:val="28"/>
          <w:szCs w:val="28"/>
        </w:rPr>
        <w:t xml:space="preserve">».  На мероприятие собрались </w:t>
      </w:r>
      <w:r w:rsidRPr="00A44808">
        <w:rPr>
          <w:sz w:val="28"/>
          <w:szCs w:val="28"/>
        </w:rPr>
        <w:t xml:space="preserve">воспитанники </w:t>
      </w:r>
      <w:proofErr w:type="spellStart"/>
      <w:r w:rsidRPr="00A44808">
        <w:rPr>
          <w:sz w:val="28"/>
          <w:szCs w:val="28"/>
        </w:rPr>
        <w:t>Фадюшинского</w:t>
      </w:r>
      <w:proofErr w:type="spellEnd"/>
      <w:r w:rsidRPr="00A44808">
        <w:rPr>
          <w:sz w:val="28"/>
          <w:szCs w:val="28"/>
        </w:rPr>
        <w:t xml:space="preserve"> </w:t>
      </w:r>
      <w:proofErr w:type="spellStart"/>
      <w:r w:rsidRPr="00A44808">
        <w:rPr>
          <w:sz w:val="28"/>
          <w:szCs w:val="28"/>
        </w:rPr>
        <w:t>детсткого</w:t>
      </w:r>
      <w:proofErr w:type="spellEnd"/>
      <w:r w:rsidRPr="00A44808">
        <w:rPr>
          <w:sz w:val="28"/>
          <w:szCs w:val="28"/>
        </w:rPr>
        <w:t xml:space="preserve"> сада</w:t>
      </w:r>
      <w:r w:rsidRPr="00A44808">
        <w:rPr>
          <w:sz w:val="28"/>
          <w:szCs w:val="28"/>
        </w:rPr>
        <w:t>.</w:t>
      </w:r>
    </w:p>
    <w:p w:rsidR="00F324DA" w:rsidRPr="00A44808" w:rsidRDefault="00F324DA" w:rsidP="00F324D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808">
        <w:rPr>
          <w:sz w:val="28"/>
          <w:szCs w:val="28"/>
        </w:rPr>
        <w:t>Ребята окунулись</w:t>
      </w:r>
      <w:r w:rsidRPr="00A44808">
        <w:rPr>
          <w:sz w:val="28"/>
          <w:szCs w:val="28"/>
        </w:rPr>
        <w:t xml:space="preserve"> в мир творчества А</w:t>
      </w:r>
      <w:r w:rsidRPr="00A44808">
        <w:rPr>
          <w:sz w:val="28"/>
          <w:szCs w:val="28"/>
        </w:rPr>
        <w:t xml:space="preserve">гнии </w:t>
      </w:r>
      <w:r w:rsidRPr="00A44808">
        <w:rPr>
          <w:sz w:val="28"/>
          <w:szCs w:val="28"/>
        </w:rPr>
        <w:t>Л</w:t>
      </w:r>
      <w:r w:rsidRPr="00A44808">
        <w:rPr>
          <w:sz w:val="28"/>
          <w:szCs w:val="28"/>
        </w:rPr>
        <w:t>ьвовны</w:t>
      </w:r>
      <w:r w:rsidRPr="00A44808">
        <w:rPr>
          <w:sz w:val="28"/>
          <w:szCs w:val="28"/>
        </w:rPr>
        <w:t xml:space="preserve"> </w:t>
      </w:r>
      <w:proofErr w:type="spellStart"/>
      <w:r w:rsidRPr="00A44808">
        <w:rPr>
          <w:sz w:val="28"/>
          <w:szCs w:val="28"/>
        </w:rPr>
        <w:t>Барто</w:t>
      </w:r>
      <w:proofErr w:type="spellEnd"/>
      <w:r w:rsidRPr="00A44808">
        <w:rPr>
          <w:sz w:val="28"/>
          <w:szCs w:val="28"/>
        </w:rPr>
        <w:t xml:space="preserve">. Дети вспоминали стихи автора по первой строчке, послушали аудиозапись стихов, которые читала сама Агния </w:t>
      </w:r>
      <w:proofErr w:type="spellStart"/>
      <w:r w:rsidRPr="00A44808">
        <w:rPr>
          <w:sz w:val="28"/>
          <w:szCs w:val="28"/>
        </w:rPr>
        <w:t>Барто</w:t>
      </w:r>
      <w:proofErr w:type="spellEnd"/>
      <w:r w:rsidRPr="00A44808">
        <w:rPr>
          <w:sz w:val="28"/>
          <w:szCs w:val="28"/>
        </w:rPr>
        <w:t xml:space="preserve">. </w:t>
      </w:r>
      <w:r w:rsidRPr="00A44808">
        <w:rPr>
          <w:sz w:val="28"/>
          <w:szCs w:val="28"/>
        </w:rPr>
        <w:t>Дети для всех</w:t>
      </w:r>
      <w:r w:rsidRPr="00A44808">
        <w:rPr>
          <w:sz w:val="28"/>
          <w:szCs w:val="28"/>
        </w:rPr>
        <w:t xml:space="preserve"> прочли свои любимы</w:t>
      </w:r>
      <w:r w:rsidRPr="00A44808">
        <w:rPr>
          <w:sz w:val="28"/>
          <w:szCs w:val="28"/>
        </w:rPr>
        <w:t>е стихи. Несколько стихов прочли воспитатели групп</w:t>
      </w:r>
      <w:r w:rsidRPr="00A44808">
        <w:rPr>
          <w:sz w:val="28"/>
          <w:szCs w:val="28"/>
        </w:rPr>
        <w:t xml:space="preserve">. Дети обсуждали стихи и пришли к выводу, что стихи Агнии </w:t>
      </w:r>
      <w:proofErr w:type="spellStart"/>
      <w:r w:rsidRPr="00A44808">
        <w:rPr>
          <w:sz w:val="28"/>
          <w:szCs w:val="28"/>
        </w:rPr>
        <w:t>Барто</w:t>
      </w:r>
      <w:proofErr w:type="spellEnd"/>
      <w:r w:rsidRPr="00A44808">
        <w:rPr>
          <w:sz w:val="28"/>
          <w:szCs w:val="28"/>
        </w:rPr>
        <w:t xml:space="preserve"> весёлые, а заставляют задуматься всерьёз о том, как себя вести, каким человеком нужно расти, как беречь всё живое, как относиться к младшим и старшим.</w:t>
      </w:r>
    </w:p>
    <w:p w:rsidR="00A44808" w:rsidRDefault="00F324DA" w:rsidP="00A4480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44808">
        <w:rPr>
          <w:sz w:val="28"/>
          <w:szCs w:val="28"/>
        </w:rPr>
        <w:t xml:space="preserve">В ходе </w:t>
      </w:r>
      <w:r w:rsidRPr="00A44808">
        <w:rPr>
          <w:sz w:val="28"/>
          <w:szCs w:val="28"/>
        </w:rPr>
        <w:t>рассказа</w:t>
      </w:r>
      <w:r w:rsidRPr="00A44808">
        <w:rPr>
          <w:sz w:val="28"/>
          <w:szCs w:val="28"/>
        </w:rPr>
        <w:t>, ребята узнали, что А</w:t>
      </w:r>
      <w:r w:rsidRPr="00A44808">
        <w:rPr>
          <w:sz w:val="28"/>
          <w:szCs w:val="28"/>
        </w:rPr>
        <w:t>гния Львовна</w:t>
      </w:r>
      <w:r w:rsidRPr="00A44808">
        <w:rPr>
          <w:sz w:val="28"/>
          <w:szCs w:val="28"/>
        </w:rPr>
        <w:t xml:space="preserve"> была еще и замечательным сценаристом, по ее сценариям сняты фильмы «Подкидыш», «Веревочка», а также несколько мультфильмов. В конце мероприятия </w:t>
      </w:r>
      <w:r w:rsidRPr="00A44808">
        <w:rPr>
          <w:sz w:val="28"/>
          <w:szCs w:val="28"/>
        </w:rPr>
        <w:t xml:space="preserve">Наталья Александровна </w:t>
      </w:r>
      <w:r w:rsidRPr="00A44808">
        <w:rPr>
          <w:sz w:val="28"/>
          <w:szCs w:val="28"/>
        </w:rPr>
        <w:t xml:space="preserve">предложила ребятам выполнить задания </w:t>
      </w:r>
      <w:r w:rsidR="00A44808" w:rsidRPr="00A44808">
        <w:rPr>
          <w:sz w:val="28"/>
          <w:szCs w:val="28"/>
        </w:rPr>
        <w:t>электронной викторины</w:t>
      </w:r>
      <w:r w:rsidRPr="00A44808">
        <w:rPr>
          <w:sz w:val="28"/>
          <w:szCs w:val="28"/>
        </w:rPr>
        <w:t>, которую она подготовила</w:t>
      </w:r>
      <w:r w:rsidR="00A44808" w:rsidRPr="00A44808">
        <w:rPr>
          <w:sz w:val="28"/>
          <w:szCs w:val="28"/>
        </w:rPr>
        <w:t>. Воспитатели и дети</w:t>
      </w:r>
      <w:r w:rsidR="00A44808" w:rsidRPr="00A44808">
        <w:rPr>
          <w:rStyle w:val="c0"/>
          <w:sz w:val="28"/>
          <w:szCs w:val="28"/>
        </w:rPr>
        <w:t xml:space="preserve"> </w:t>
      </w:r>
      <w:r w:rsidR="00A44808" w:rsidRPr="00A44808">
        <w:rPr>
          <w:rStyle w:val="c0"/>
          <w:sz w:val="28"/>
          <w:szCs w:val="28"/>
        </w:rPr>
        <w:t xml:space="preserve">поблагодарили библиотекаря за интересную </w:t>
      </w:r>
      <w:r w:rsidR="00A44808" w:rsidRPr="00A44808">
        <w:rPr>
          <w:rStyle w:val="c0"/>
          <w:sz w:val="28"/>
          <w:szCs w:val="28"/>
        </w:rPr>
        <w:t>встречу, а</w:t>
      </w:r>
      <w:r w:rsidR="00A44808" w:rsidRPr="00A44808">
        <w:rPr>
          <w:rStyle w:val="c0"/>
          <w:sz w:val="28"/>
          <w:szCs w:val="28"/>
        </w:rPr>
        <w:t xml:space="preserve"> она в свою очередь</w:t>
      </w:r>
      <w:r w:rsidR="00A44808" w:rsidRPr="00A44808">
        <w:rPr>
          <w:rFonts w:ascii="Arial" w:hAnsi="Arial" w:cs="Arial"/>
          <w:sz w:val="22"/>
          <w:szCs w:val="22"/>
        </w:rPr>
        <w:t xml:space="preserve"> </w:t>
      </w:r>
      <w:r w:rsidR="00A44808" w:rsidRPr="00A44808">
        <w:rPr>
          <w:rStyle w:val="c0"/>
          <w:sz w:val="28"/>
          <w:szCs w:val="28"/>
        </w:rPr>
        <w:t>пригласила детей</w:t>
      </w:r>
      <w:r w:rsidR="00A44808" w:rsidRPr="00A44808">
        <w:rPr>
          <w:rStyle w:val="c0"/>
          <w:sz w:val="28"/>
          <w:szCs w:val="28"/>
        </w:rPr>
        <w:t xml:space="preserve"> посетить библиотеку и выбрать книги для домашнего </w:t>
      </w:r>
      <w:r w:rsidR="00A44808" w:rsidRPr="00A44808">
        <w:rPr>
          <w:rStyle w:val="c0"/>
          <w:sz w:val="28"/>
          <w:szCs w:val="28"/>
        </w:rPr>
        <w:t>чтения.</w:t>
      </w:r>
      <w:r w:rsidR="00A44808" w:rsidRPr="00A44808">
        <w:rPr>
          <w:rStyle w:val="c0"/>
          <w:sz w:val="28"/>
          <w:szCs w:val="28"/>
        </w:rPr>
        <w:t xml:space="preserve">   </w:t>
      </w:r>
    </w:p>
    <w:p w:rsidR="007B2270" w:rsidRDefault="007B2270" w:rsidP="00A4480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9F5891" w:rsidRDefault="009F5891" w:rsidP="00A4480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F589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72150" cy="4150360"/>
            <wp:effectExtent l="0" t="0" r="0" b="2540"/>
            <wp:docPr id="1" name="Рисунок 1" descr="C:\Users\Пользователь\Desktop\Новая папка (2)\IMG-202003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IMG-20200323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2" r="2830"/>
                    <a:stretch/>
                  </pic:blipFill>
                  <pic:spPr bwMode="auto">
                    <a:xfrm>
                      <a:off x="0" y="0"/>
                      <a:ext cx="5772356" cy="415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891" w:rsidRPr="00A44808" w:rsidRDefault="009F5891" w:rsidP="00A4480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F5891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3400683" cy="4610100"/>
            <wp:effectExtent l="0" t="0" r="9525" b="0"/>
            <wp:docPr id="2" name="Рисунок 2" descr="C:\Users\Пользователь\Desktop\Новая папка (2)\IMG-202003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2)\IMG-20200323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8" t="9386"/>
                    <a:stretch/>
                  </pic:blipFill>
                  <pic:spPr bwMode="auto">
                    <a:xfrm>
                      <a:off x="0" y="0"/>
                      <a:ext cx="3413324" cy="462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24DA" w:rsidRPr="00F324DA" w:rsidRDefault="00A44808" w:rsidP="00F324DA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</w:p>
    <w:p w:rsidR="006C562E" w:rsidRPr="00F324DA" w:rsidRDefault="007B2270" w:rsidP="007B2270">
      <w:pPr>
        <w:rPr>
          <w:rFonts w:ascii="Times New Roman" w:hAnsi="Times New Roman" w:cs="Times New Roman"/>
          <w:sz w:val="28"/>
          <w:szCs w:val="28"/>
        </w:rPr>
      </w:pPr>
      <w:r w:rsidRPr="007B22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9493" cy="4476750"/>
            <wp:effectExtent l="0" t="0" r="4445" b="0"/>
            <wp:docPr id="3" name="Рисунок 3" descr="C:\Users\Пользователь\Desktop\Новая папка (2)\IMG-202003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2)\IMG-20200323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3" t="8551" r="14534" b="-3264"/>
                    <a:stretch/>
                  </pic:blipFill>
                  <pic:spPr bwMode="auto">
                    <a:xfrm>
                      <a:off x="0" y="0"/>
                      <a:ext cx="4747595" cy="448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562E" w:rsidRPr="00F324DA" w:rsidSect="007B22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DA"/>
    <w:rsid w:val="006C562E"/>
    <w:rsid w:val="007B2270"/>
    <w:rsid w:val="009F5891"/>
    <w:rsid w:val="00A44808"/>
    <w:rsid w:val="00F3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A6B4"/>
  <w15:chartTrackingRefBased/>
  <w15:docId w15:val="{95893E0F-F62B-4948-87ED-689F6405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4DA"/>
    <w:rPr>
      <w:b/>
      <w:bCs/>
    </w:rPr>
  </w:style>
  <w:style w:type="paragraph" w:customStyle="1" w:styleId="c2">
    <w:name w:val="c2"/>
    <w:basedOn w:val="a"/>
    <w:rsid w:val="00A4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2020-03-24T03:56:00Z</dcterms:created>
  <dcterms:modified xsi:type="dcterms:W3CDTF">2020-03-24T08:10:00Z</dcterms:modified>
</cp:coreProperties>
</file>