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2642FC" w:rsidRPr="002642FC" w:rsidRDefault="002642FC" w:rsidP="002642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2FC">
        <w:rPr>
          <w:rFonts w:ascii="Times New Roman" w:hAnsi="Times New Roman" w:cs="Times New Roman"/>
          <w:b/>
          <w:sz w:val="28"/>
          <w:szCs w:val="28"/>
        </w:rPr>
        <w:t>«Добрый сказочник Гаршин»</w:t>
      </w:r>
    </w:p>
    <w:p w:rsidR="00D12A02" w:rsidRPr="002642FC" w:rsidRDefault="002642FC" w:rsidP="002642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165</w:t>
      </w:r>
      <w:r w:rsidR="00D12A02" w:rsidRPr="002642FC">
        <w:rPr>
          <w:rFonts w:ascii="Times New Roman" w:hAnsi="Times New Roman" w:cs="Times New Roman"/>
          <w:sz w:val="28"/>
          <w:szCs w:val="28"/>
        </w:rPr>
        <w:t xml:space="preserve">-летию со дня рождения В.М. Гаршина в </w:t>
      </w:r>
      <w:proofErr w:type="spellStart"/>
      <w:r w:rsidR="0007630F">
        <w:rPr>
          <w:rFonts w:ascii="Times New Roman" w:hAnsi="Times New Roman" w:cs="Times New Roman"/>
          <w:sz w:val="28"/>
          <w:szCs w:val="28"/>
        </w:rPr>
        <w:t>Фадюшинской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библиотеке Виноградова Наталья Александровна провела мероприятие «</w:t>
      </w:r>
      <w:r w:rsidRPr="002642FC">
        <w:rPr>
          <w:rFonts w:ascii="Times New Roman" w:hAnsi="Times New Roman" w:cs="Times New Roman"/>
          <w:b/>
          <w:sz w:val="28"/>
          <w:szCs w:val="28"/>
        </w:rPr>
        <w:t>Добрый сказочник Гаршин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45FEA" w:rsidRPr="002642FC" w:rsidRDefault="00D12A02" w:rsidP="00945FEA">
      <w:pPr>
        <w:jc w:val="both"/>
        <w:rPr>
          <w:rFonts w:ascii="Times New Roman" w:hAnsi="Times New Roman" w:cs="Times New Roman"/>
          <w:sz w:val="28"/>
          <w:szCs w:val="28"/>
        </w:rPr>
      </w:pPr>
      <w:r w:rsidRPr="002642FC">
        <w:rPr>
          <w:rFonts w:ascii="Times New Roman" w:hAnsi="Times New Roman" w:cs="Times New Roman"/>
          <w:sz w:val="28"/>
          <w:szCs w:val="28"/>
        </w:rPr>
        <w:t>На м</w:t>
      </w:r>
      <w:r w:rsidR="0084366B">
        <w:rPr>
          <w:rFonts w:ascii="Times New Roman" w:hAnsi="Times New Roman" w:cs="Times New Roman"/>
          <w:sz w:val="28"/>
          <w:szCs w:val="28"/>
        </w:rPr>
        <w:t xml:space="preserve">ероприятии дети узнали о жизни и творчестве выдающего </w:t>
      </w:r>
      <w:r w:rsidRPr="002642FC">
        <w:rPr>
          <w:rFonts w:ascii="Times New Roman" w:hAnsi="Times New Roman" w:cs="Times New Roman"/>
          <w:sz w:val="28"/>
          <w:szCs w:val="28"/>
        </w:rPr>
        <w:t>русского писателя -</w:t>
      </w:r>
      <w:r w:rsidR="0007630F">
        <w:rPr>
          <w:rFonts w:ascii="Times New Roman" w:hAnsi="Times New Roman" w:cs="Times New Roman"/>
          <w:sz w:val="28"/>
          <w:szCs w:val="28"/>
        </w:rPr>
        <w:t xml:space="preserve"> Всеволода Михайловича Гаршина.  </w:t>
      </w:r>
      <w:r w:rsidR="006F4DFF">
        <w:rPr>
          <w:rFonts w:ascii="Times New Roman" w:hAnsi="Times New Roman" w:cs="Times New Roman"/>
          <w:sz w:val="28"/>
          <w:szCs w:val="28"/>
        </w:rPr>
        <w:t>Накануне мероприятия воспитатели познакомили детей со сказкой «Лягушка-путешественница».</w:t>
      </w:r>
      <w:r w:rsidR="006F4DFF" w:rsidRPr="006F4DFF">
        <w:rPr>
          <w:rFonts w:ascii="Times New Roman" w:hAnsi="Times New Roman" w:cs="Times New Roman"/>
          <w:sz w:val="28"/>
          <w:szCs w:val="28"/>
        </w:rPr>
        <w:t xml:space="preserve"> </w:t>
      </w:r>
      <w:r w:rsidR="00945FEA">
        <w:rPr>
          <w:rFonts w:ascii="Times New Roman" w:hAnsi="Times New Roman" w:cs="Times New Roman"/>
          <w:sz w:val="28"/>
          <w:szCs w:val="28"/>
        </w:rPr>
        <w:t xml:space="preserve"> По содержанию сказки </w:t>
      </w:r>
      <w:r w:rsidR="00945FEA" w:rsidRPr="002642FC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945FEA">
        <w:rPr>
          <w:rFonts w:ascii="Times New Roman" w:hAnsi="Times New Roman" w:cs="Times New Roman"/>
          <w:sz w:val="28"/>
          <w:szCs w:val="28"/>
        </w:rPr>
        <w:t>викторина.</w:t>
      </w:r>
    </w:p>
    <w:p w:rsidR="00D12A02" w:rsidRPr="002642FC" w:rsidRDefault="006F4DFF" w:rsidP="006F4DFF">
      <w:pPr>
        <w:jc w:val="both"/>
        <w:rPr>
          <w:rFonts w:ascii="Times New Roman" w:hAnsi="Times New Roman" w:cs="Times New Roman"/>
          <w:sz w:val="28"/>
          <w:szCs w:val="28"/>
        </w:rPr>
      </w:pPr>
      <w:r w:rsidRPr="002642FC">
        <w:rPr>
          <w:rFonts w:ascii="Times New Roman" w:hAnsi="Times New Roman" w:cs="Times New Roman"/>
          <w:sz w:val="28"/>
          <w:szCs w:val="28"/>
        </w:rPr>
        <w:t>В сказке В.М. Гаршин в образе лягушки раскрывает такие проблемы человеческой морали, как хвастовство, ложь, болтливость. Дети с удовольствием отвечали на вопросы библиотекаря, обсуждали смысл сказки, её мораль, поведение героев.</w:t>
      </w:r>
    </w:p>
    <w:p w:rsidR="00D12A02" w:rsidRDefault="00D12A02" w:rsidP="002642FC">
      <w:pPr>
        <w:jc w:val="both"/>
        <w:rPr>
          <w:rFonts w:ascii="Times New Roman" w:hAnsi="Times New Roman" w:cs="Times New Roman"/>
          <w:sz w:val="28"/>
          <w:szCs w:val="28"/>
        </w:rPr>
      </w:pPr>
      <w:r w:rsidRPr="002642FC">
        <w:rPr>
          <w:rFonts w:ascii="Times New Roman" w:hAnsi="Times New Roman" w:cs="Times New Roman"/>
          <w:sz w:val="28"/>
          <w:szCs w:val="28"/>
        </w:rPr>
        <w:t> Юные читатели узнали</w:t>
      </w:r>
      <w:r w:rsidR="00945FEA">
        <w:rPr>
          <w:rFonts w:ascii="Times New Roman" w:hAnsi="Times New Roman" w:cs="Times New Roman"/>
          <w:sz w:val="28"/>
          <w:szCs w:val="28"/>
        </w:rPr>
        <w:t xml:space="preserve"> о разных видах лягушек, </w:t>
      </w:r>
      <w:r w:rsidRPr="002642FC">
        <w:rPr>
          <w:rFonts w:ascii="Times New Roman" w:hAnsi="Times New Roman" w:cs="Times New Roman"/>
          <w:sz w:val="28"/>
          <w:szCs w:val="28"/>
        </w:rPr>
        <w:t xml:space="preserve">о среде обитания лягушек в живой природе и о пользе этих земноводных. Из презентации ребята узнали о самых известных памятниках литературным </w:t>
      </w:r>
      <w:r w:rsidR="00945FEA" w:rsidRPr="002642FC">
        <w:rPr>
          <w:rFonts w:ascii="Times New Roman" w:hAnsi="Times New Roman" w:cs="Times New Roman"/>
          <w:sz w:val="28"/>
          <w:szCs w:val="28"/>
        </w:rPr>
        <w:t>и экзотическим лягушкам</w:t>
      </w:r>
      <w:r w:rsidRPr="002642FC">
        <w:rPr>
          <w:rFonts w:ascii="Times New Roman" w:hAnsi="Times New Roman" w:cs="Times New Roman"/>
          <w:sz w:val="28"/>
          <w:szCs w:val="28"/>
        </w:rPr>
        <w:t>. </w:t>
      </w:r>
    </w:p>
    <w:p w:rsidR="0084366B" w:rsidRDefault="0084366B" w:rsidP="002642FC">
      <w:pPr>
        <w:jc w:val="both"/>
        <w:rPr>
          <w:rFonts w:ascii="Times New Roman" w:hAnsi="Times New Roman" w:cs="Times New Roman"/>
          <w:sz w:val="28"/>
          <w:szCs w:val="28"/>
        </w:rPr>
      </w:pPr>
      <w:r w:rsidRPr="00843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1" cy="3332480"/>
            <wp:effectExtent l="0" t="0" r="3810" b="1270"/>
            <wp:docPr id="1" name="Рисунок 1" descr="C:\Users\Пользователь\Desktop\Добрый сказочник Гаршин\IMG_20200211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брый сказочник Гаршин\IMG_20200211_10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1"/>
                    <a:stretch/>
                  </pic:blipFill>
                  <pic:spPr bwMode="auto">
                    <a:xfrm>
                      <a:off x="0" y="0"/>
                      <a:ext cx="5940425" cy="333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66B" w:rsidRDefault="0084366B" w:rsidP="002642FC">
      <w:pPr>
        <w:jc w:val="both"/>
        <w:rPr>
          <w:rFonts w:ascii="Times New Roman" w:hAnsi="Times New Roman" w:cs="Times New Roman"/>
          <w:sz w:val="28"/>
          <w:szCs w:val="28"/>
        </w:rPr>
      </w:pPr>
      <w:r w:rsidRPr="008436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1" cy="3122930"/>
            <wp:effectExtent l="0" t="0" r="3810" b="1270"/>
            <wp:docPr id="2" name="Рисунок 2" descr="C:\Users\Пользователь\Desktop\Добрый сказочник Гаршин\IMG_20200211_1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брый сказочник Гаршин\IMG_20200211_100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3"/>
                    <a:stretch/>
                  </pic:blipFill>
                  <pic:spPr bwMode="auto">
                    <a:xfrm>
                      <a:off x="0" y="0"/>
                      <a:ext cx="5940425" cy="31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66B" w:rsidRPr="002642FC" w:rsidRDefault="0084366B" w:rsidP="002642FC">
      <w:pPr>
        <w:jc w:val="both"/>
        <w:rPr>
          <w:rFonts w:ascii="Times New Roman" w:hAnsi="Times New Roman" w:cs="Times New Roman"/>
          <w:sz w:val="28"/>
          <w:szCs w:val="28"/>
        </w:rPr>
      </w:pPr>
      <w:r w:rsidRPr="00843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4904740"/>
            <wp:effectExtent l="0" t="0" r="0" b="0"/>
            <wp:docPr id="3" name="Рисунок 3" descr="C:\Users\Пользователь\Desktop\Добрый сказочник Гаршин\IMG_20200211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брый сказочник Гаршин\IMG_20200211_10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8" t="20571" r="8113" b="17483"/>
                    <a:stretch/>
                  </pic:blipFill>
                  <pic:spPr bwMode="auto">
                    <a:xfrm>
                      <a:off x="0" y="0"/>
                      <a:ext cx="4743993" cy="49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A02" w:rsidRPr="002642FC" w:rsidRDefault="0084366B" w:rsidP="002642FC">
      <w:pPr>
        <w:jc w:val="both"/>
        <w:rPr>
          <w:rFonts w:ascii="Times New Roman" w:hAnsi="Times New Roman" w:cs="Times New Roman"/>
          <w:sz w:val="28"/>
          <w:szCs w:val="28"/>
        </w:rPr>
      </w:pPr>
      <w:r w:rsidRPr="008436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322" cy="6423025"/>
            <wp:effectExtent l="0" t="0" r="3810" b="0"/>
            <wp:docPr id="4" name="Рисунок 4" descr="C:\Users\Пользователь\Desktop\Добрый сказочник Гаршин\IMG_20200211_1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обрый сказочник Гаршин\IMG_20200211_101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5"/>
                    <a:stretch/>
                  </pic:blipFill>
                  <pic:spPr bwMode="auto">
                    <a:xfrm>
                      <a:off x="0" y="0"/>
                      <a:ext cx="5940425" cy="64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1B12" w:rsidRPr="002642FC" w:rsidRDefault="00B91B12" w:rsidP="002642F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91B12" w:rsidRPr="00264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19B"/>
    <w:rsid w:val="0007630F"/>
    <w:rsid w:val="002642FC"/>
    <w:rsid w:val="003D3499"/>
    <w:rsid w:val="006116F9"/>
    <w:rsid w:val="006F4DFF"/>
    <w:rsid w:val="0079719B"/>
    <w:rsid w:val="0084366B"/>
    <w:rsid w:val="00945FEA"/>
    <w:rsid w:val="00B91B12"/>
    <w:rsid w:val="00D1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43652"/>
  <w15:chartTrackingRefBased/>
  <w15:docId w15:val="{E5C1F39E-F388-4896-BC4F-A489830E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1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224137">
          <w:marLeft w:val="0"/>
          <w:marRight w:val="0"/>
          <w:marTop w:val="60"/>
          <w:marBottom w:val="0"/>
          <w:divBdr>
            <w:top w:val="single" w:sz="6" w:space="1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2020-02-17T04:43:00Z</dcterms:created>
  <dcterms:modified xsi:type="dcterms:W3CDTF">2020-02-21T05:11:00Z</dcterms:modified>
</cp:coreProperties>
</file>