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D6A" w:rsidRDefault="00765D6A" w:rsidP="00765D6A">
      <w:pPr>
        <w:pStyle w:val="a3"/>
        <w:shd w:val="clear" w:color="auto" w:fill="FFFFFF"/>
        <w:spacing w:before="0" w:beforeAutospacing="0" w:after="0" w:afterAutospacing="0"/>
        <w:ind w:left="5670" w:firstLine="708"/>
        <w:rPr>
          <w:color w:val="444444"/>
        </w:rPr>
      </w:pPr>
    </w:p>
    <w:p w:rsidR="00765D6A" w:rsidRPr="00765D6A" w:rsidRDefault="00765D6A" w:rsidP="00765D6A">
      <w:pPr>
        <w:pStyle w:val="c1"/>
        <w:shd w:val="clear" w:color="auto" w:fill="FFFFFF"/>
        <w:spacing w:before="0" w:beforeAutospacing="0" w:after="0" w:afterAutospacing="0"/>
        <w:ind w:left="5670"/>
        <w:rPr>
          <w:rFonts w:ascii="Calibri" w:hAnsi="Calibri"/>
          <w:color w:val="000000"/>
          <w:szCs w:val="22"/>
        </w:rPr>
      </w:pPr>
      <w:r w:rsidRPr="00765D6A">
        <w:rPr>
          <w:rStyle w:val="c3"/>
          <w:color w:val="000000"/>
          <w:szCs w:val="22"/>
        </w:rPr>
        <w:t>Читайте детям о войне,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Великий подвиг не скрывая!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Они, причастные Весне,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Слезами встретят Праздник Мая!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Читайте детям о бойцах,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О матерях, распятых горем.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Пускай хранят они в сердцах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Бессмертный полк своих героев!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Пусть помнят жизнь тыловиков,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 xml:space="preserve">Их тяжкий </w:t>
      </w:r>
      <w:proofErr w:type="gramStart"/>
      <w:r w:rsidRPr="00765D6A">
        <w:rPr>
          <w:rStyle w:val="c3"/>
          <w:color w:val="000000"/>
          <w:szCs w:val="22"/>
        </w:rPr>
        <w:t>труд</w:t>
      </w:r>
      <w:proofErr w:type="gramEnd"/>
      <w:r w:rsidRPr="00765D6A">
        <w:rPr>
          <w:rStyle w:val="c3"/>
          <w:color w:val="000000"/>
          <w:szCs w:val="22"/>
        </w:rPr>
        <w:t xml:space="preserve"> не забывая,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Как спали дети у станков,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На том же месте умирая.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Читайте детям о войне!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Открыв им памяти страницы,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Чтобы причастные весне</w:t>
      </w:r>
      <w:r w:rsidRPr="00765D6A">
        <w:rPr>
          <w:color w:val="000000"/>
          <w:szCs w:val="22"/>
        </w:rPr>
        <w:br/>
      </w:r>
      <w:r w:rsidRPr="00765D6A">
        <w:rPr>
          <w:rStyle w:val="c3"/>
          <w:color w:val="000000"/>
          <w:szCs w:val="22"/>
        </w:rPr>
        <w:t>Победу предков знали в лицах!</w:t>
      </w:r>
    </w:p>
    <w:p w:rsidR="00765D6A" w:rsidRPr="00765D6A" w:rsidRDefault="00765D6A" w:rsidP="009327C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</w:p>
    <w:p w:rsidR="00AA3CE3" w:rsidRPr="00765D6A" w:rsidRDefault="00AA3CE3" w:rsidP="009327C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65D6A">
        <w:rPr>
          <w:color w:val="444444"/>
        </w:rPr>
        <w:t>Чтобы живая память о Великой Отечественной войне не ушла вместе с поколением, пережившими тяготы военных лет, в наших силах е дать времени поглотить воспоминания о людях, отдавших свой труд. Здоровье и жизнь ради Великой Победы. Поэтому педагоги и дети группы №2 совместно с библиотекарем Виноградовой Натальей Александровной приняли участие в акции «Читаем детям о войне» и познакомить детей с произведениями о Великой Отечественной войне.</w:t>
      </w:r>
    </w:p>
    <w:p w:rsidR="00AA3CE3" w:rsidRPr="00765D6A" w:rsidRDefault="008A4444" w:rsidP="009327C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65D6A">
        <w:rPr>
          <w:color w:val="444444"/>
        </w:rPr>
        <w:t xml:space="preserve">Готовясь к данной акции, </w:t>
      </w:r>
      <w:r w:rsidR="00AA3CE3" w:rsidRPr="00765D6A">
        <w:rPr>
          <w:color w:val="444444"/>
        </w:rPr>
        <w:t>Наталья Александровна подготовила тематическую  презентацию из истории Великой Отечественной войны</w:t>
      </w:r>
      <w:r w:rsidRPr="00765D6A">
        <w:rPr>
          <w:color w:val="444444"/>
        </w:rPr>
        <w:t xml:space="preserve"> и </w:t>
      </w:r>
      <w:r w:rsidR="00AA3CE3" w:rsidRPr="00765D6A">
        <w:rPr>
          <w:color w:val="444444"/>
        </w:rPr>
        <w:t xml:space="preserve"> сделала подборку книг по данной те</w:t>
      </w:r>
      <w:r w:rsidRPr="00765D6A">
        <w:rPr>
          <w:color w:val="444444"/>
        </w:rPr>
        <w:t>ме.</w:t>
      </w:r>
    </w:p>
    <w:p w:rsidR="008A4444" w:rsidRDefault="008A4444" w:rsidP="0055424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65D6A">
        <w:rPr>
          <w:color w:val="444444"/>
        </w:rPr>
        <w:t>Воспитатели провели тематическое занятие, рассказав историю о войне. Вместе с детьми просмотрели «Солдатскую сказку»</w:t>
      </w:r>
      <w:r w:rsidR="0055424C" w:rsidRPr="00765D6A">
        <w:rPr>
          <w:color w:val="444444"/>
        </w:rPr>
        <w:t xml:space="preserve">. Дети отвечали на вопросы и сами их задавали, пытаясь выяснить ещё больше </w:t>
      </w:r>
      <w:proofErr w:type="gramStart"/>
      <w:r w:rsidR="0055424C" w:rsidRPr="00765D6A">
        <w:rPr>
          <w:color w:val="444444"/>
        </w:rPr>
        <w:t>фактов о войне</w:t>
      </w:r>
      <w:proofErr w:type="gramEnd"/>
      <w:r w:rsidR="0055424C" w:rsidRPr="00765D6A">
        <w:rPr>
          <w:color w:val="444444"/>
        </w:rPr>
        <w:t xml:space="preserve">. </w:t>
      </w:r>
      <w:r w:rsidR="00765D6A" w:rsidRPr="00765D6A">
        <w:rPr>
          <w:color w:val="444444"/>
        </w:rPr>
        <w:t xml:space="preserve"> С детьми было прочитано много рассказов С. Алексеева и повесть С.</w:t>
      </w:r>
      <w:proofErr w:type="gramStart"/>
      <w:r w:rsidR="00765D6A" w:rsidRPr="00765D6A">
        <w:rPr>
          <w:color w:val="444444"/>
        </w:rPr>
        <w:t>Георгиевской</w:t>
      </w:r>
      <w:proofErr w:type="gramEnd"/>
      <w:r w:rsidR="00765D6A" w:rsidRPr="00765D6A">
        <w:rPr>
          <w:color w:val="444444"/>
        </w:rPr>
        <w:t xml:space="preserve"> «Галина мама»</w:t>
      </w:r>
    </w:p>
    <w:p w:rsidR="00765D6A" w:rsidRDefault="00765D6A" w:rsidP="0055424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>
        <w:rPr>
          <w:noProof/>
          <w:color w:val="444444"/>
        </w:rPr>
        <w:drawing>
          <wp:inline distT="0" distB="0" distL="0" distR="0">
            <wp:extent cx="4872748" cy="4219575"/>
            <wp:effectExtent l="19050" t="0" r="4052" b="0"/>
            <wp:docPr id="1" name="Рисунок 1" descr="C:\Users\1\Desktop\IMG-202009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921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74" r="1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48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D6A" w:rsidRPr="00765D6A" w:rsidRDefault="00765D6A" w:rsidP="0055424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</w:p>
    <w:p w:rsidR="0057441D" w:rsidRDefault="00765D6A" w:rsidP="0047046B">
      <w:pPr>
        <w:ind w:left="851"/>
      </w:pPr>
      <w:r>
        <w:rPr>
          <w:noProof/>
          <w:lang w:eastAsia="ru-RU"/>
        </w:rPr>
        <w:lastRenderedPageBreak/>
        <w:drawing>
          <wp:inline distT="0" distB="0" distL="0" distR="0">
            <wp:extent cx="4183033" cy="4991100"/>
            <wp:effectExtent l="19050" t="0" r="7967" b="0"/>
            <wp:docPr id="2" name="Рисунок 2" descr="C:\Users\1\AppData\Local\Microsoft\Windows\INetCache\Content.Word\IMG_20200917_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IMG_20200917_112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288" r="22539" b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33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46B" w:rsidRPr="0047046B">
        <w:rPr>
          <w:noProof/>
          <w:lang w:eastAsia="ru-RU"/>
        </w:rPr>
        <w:t xml:space="preserve"> </w:t>
      </w:r>
      <w:r w:rsidR="0047046B" w:rsidRPr="0047046B">
        <w:drawing>
          <wp:inline distT="0" distB="0" distL="0" distR="0">
            <wp:extent cx="5321290" cy="3857625"/>
            <wp:effectExtent l="19050" t="0" r="0" b="0"/>
            <wp:docPr id="3" name="Рисунок 5" descr="C:\Users\1\AppData\Local\Microsoft\Windows\INetCache\Content.Word\IMG_20200917_1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IMG_20200917_11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46" t="16886" r="9567" b="1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9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6B" w:rsidRPr="00765D6A" w:rsidRDefault="0047046B" w:rsidP="0047046B">
      <w:pPr>
        <w:ind w:left="-1134"/>
      </w:pPr>
    </w:p>
    <w:sectPr w:rsidR="0047046B" w:rsidRPr="00765D6A" w:rsidSect="0047046B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7CA"/>
    <w:rsid w:val="0008170D"/>
    <w:rsid w:val="0047046B"/>
    <w:rsid w:val="0055424C"/>
    <w:rsid w:val="0057441D"/>
    <w:rsid w:val="00745AC4"/>
    <w:rsid w:val="00765D6A"/>
    <w:rsid w:val="008A4444"/>
    <w:rsid w:val="009327CA"/>
    <w:rsid w:val="00AA3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3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327CA"/>
  </w:style>
  <w:style w:type="paragraph" w:styleId="a4">
    <w:name w:val="Balloon Text"/>
    <w:basedOn w:val="a"/>
    <w:link w:val="a5"/>
    <w:uiPriority w:val="99"/>
    <w:semiHidden/>
    <w:unhideWhenUsed/>
    <w:rsid w:val="0076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B8C23-E0E3-43AA-9179-16D904F17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2020-09-17T11:43:00Z</dcterms:created>
  <dcterms:modified xsi:type="dcterms:W3CDTF">2020-09-22T04:28:00Z</dcterms:modified>
</cp:coreProperties>
</file>