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2E449B" w:rsidRDefault="0015606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Филиал</w:t>
      </w:r>
      <w:r>
        <w:rPr>
          <w:rFonts w:ascii="Times New Roman" w:hAnsi="Times New Roman" w:cs="Times New Roman"/>
          <w:bCs/>
          <w:sz w:val="24"/>
          <w:szCs w:val="28"/>
        </w:rPr>
        <w:t xml:space="preserve"> МКДОУ Баранниковский детский сад - Фадюшинский детский сад</w:t>
      </w: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E449B" w:rsidRDefault="002E44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</w:p>
    <w:p w:rsidR="002E449B" w:rsidRDefault="0015606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>
        <w:rPr>
          <w:rFonts w:ascii="Times New Roman" w:hAnsi="Times New Roman" w:cs="Times New Roman"/>
          <w:b/>
          <w:sz w:val="40"/>
          <w:szCs w:val="44"/>
        </w:rPr>
        <w:t>Конструкт занятия по художественно-эстетическому развитию (лепка)</w:t>
      </w:r>
    </w:p>
    <w:p w:rsidR="002E449B" w:rsidRDefault="0015606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2"/>
        </w:rPr>
      </w:pPr>
      <w:r>
        <w:rPr>
          <w:rFonts w:ascii="Times New Roman" w:hAnsi="Times New Roman" w:cs="Times New Roman"/>
          <w:b/>
          <w:sz w:val="40"/>
          <w:szCs w:val="44"/>
        </w:rPr>
        <w:t>на тему</w:t>
      </w:r>
      <w:r>
        <w:rPr>
          <w:rFonts w:ascii="Times New Roman" w:hAnsi="Times New Roman" w:cs="Times New Roman"/>
          <w:b/>
          <w:sz w:val="40"/>
          <w:szCs w:val="44"/>
        </w:rPr>
        <w:t>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48"/>
          <w:szCs w:val="52"/>
        </w:rPr>
        <w:t>«Сонюшки-пеленашки</w:t>
      </w:r>
      <w:r>
        <w:rPr>
          <w:rFonts w:ascii="Times New Roman" w:hAnsi="Times New Roman" w:cs="Times New Roman"/>
          <w:b/>
          <w:sz w:val="48"/>
          <w:szCs w:val="52"/>
        </w:rPr>
        <w:t>»</w:t>
      </w:r>
    </w:p>
    <w:p w:rsidR="00156066" w:rsidRDefault="0015606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2"/>
        </w:rPr>
      </w:pPr>
    </w:p>
    <w:p w:rsidR="00156066" w:rsidRDefault="0015606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2"/>
        </w:rPr>
      </w:pPr>
    </w:p>
    <w:p w:rsidR="00156066" w:rsidRDefault="0015606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2"/>
        </w:rPr>
      </w:pPr>
    </w:p>
    <w:p w:rsidR="00156066" w:rsidRDefault="0015606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2"/>
        </w:rPr>
      </w:pPr>
    </w:p>
    <w:p w:rsidR="00156066" w:rsidRDefault="0015606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2"/>
        </w:rPr>
      </w:pPr>
    </w:p>
    <w:p w:rsidR="00156066" w:rsidRPr="00156066" w:rsidRDefault="00156066" w:rsidP="00156066">
      <w:pPr>
        <w:spacing w:after="0" w:line="240" w:lineRule="auto"/>
        <w:ind w:left="8364"/>
        <w:rPr>
          <w:rFonts w:ascii="Times New Roman" w:hAnsi="Times New Roman" w:cs="Times New Roman"/>
          <w:b/>
          <w:sz w:val="14"/>
          <w:szCs w:val="28"/>
        </w:rPr>
      </w:pPr>
      <w:r w:rsidRPr="00156066">
        <w:rPr>
          <w:rFonts w:ascii="Times New Roman" w:hAnsi="Times New Roman" w:cs="Times New Roman"/>
          <w:b/>
          <w:sz w:val="28"/>
          <w:szCs w:val="52"/>
        </w:rPr>
        <w:t>Разработала: Мехоношина Анастасия Сергеевна</w:t>
      </w: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E449B" w:rsidRDefault="002E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E449B" w:rsidRDefault="002E449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2E449B" w:rsidRDefault="0015606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Дата:</w:t>
      </w:r>
      <w:r>
        <w:rPr>
          <w:rFonts w:ascii="Times New Roman" w:hAnsi="Times New Roman" w:cs="Times New Roman"/>
          <w:sz w:val="24"/>
          <w:szCs w:val="28"/>
        </w:rPr>
        <w:t xml:space="preserve"> 16.01.25г</w:t>
      </w:r>
    </w:p>
    <w:p w:rsidR="002E449B" w:rsidRDefault="0015606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Возрастная группа:</w:t>
      </w:r>
      <w:r>
        <w:rPr>
          <w:rFonts w:ascii="Times New Roman" w:hAnsi="Times New Roman" w:cs="Times New Roman"/>
          <w:sz w:val="24"/>
          <w:szCs w:val="28"/>
        </w:rPr>
        <w:t xml:space="preserve"> средняя группа</w:t>
      </w:r>
    </w:p>
    <w:p w:rsidR="002E449B" w:rsidRDefault="0015606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Воспитатель:</w:t>
      </w:r>
      <w:r>
        <w:rPr>
          <w:rFonts w:ascii="Times New Roman" w:hAnsi="Times New Roman" w:cs="Times New Roman"/>
          <w:sz w:val="24"/>
          <w:szCs w:val="28"/>
        </w:rPr>
        <w:t xml:space="preserve"> Мехоношина Анастасия Сергеевна</w:t>
      </w:r>
    </w:p>
    <w:p w:rsidR="002E449B" w:rsidRDefault="0015606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4"/>
          <w:szCs w:val="28"/>
        </w:rPr>
        <w:t xml:space="preserve"> художественно-эстетическое развитие, познавательное развитие, социально-коммуникативное развитие.</w:t>
      </w:r>
    </w:p>
    <w:p w:rsidR="002E449B" w:rsidRDefault="0015606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Тема:</w:t>
      </w:r>
      <w:r>
        <w:rPr>
          <w:rFonts w:ascii="Times New Roman" w:hAnsi="Times New Roman" w:cs="Times New Roman"/>
          <w:sz w:val="24"/>
          <w:szCs w:val="28"/>
        </w:rPr>
        <w:t xml:space="preserve"> Сонюшки-пеленашки</w:t>
      </w:r>
    </w:p>
    <w:p w:rsidR="002E449B" w:rsidRDefault="0015606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Форма НОД:</w:t>
      </w:r>
      <w:r>
        <w:rPr>
          <w:rFonts w:ascii="Times New Roman" w:hAnsi="Times New Roman" w:cs="Times New Roman"/>
          <w:sz w:val="24"/>
          <w:szCs w:val="28"/>
        </w:rPr>
        <w:t xml:space="preserve"> лепка</w:t>
      </w:r>
    </w:p>
    <w:p w:rsidR="002E449B" w:rsidRDefault="0015606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Виды деятельности:</w:t>
      </w:r>
      <w:r>
        <w:rPr>
          <w:rFonts w:ascii="Times New Roman" w:hAnsi="Times New Roman" w:cs="Times New Roman"/>
          <w:sz w:val="24"/>
          <w:szCs w:val="28"/>
        </w:rPr>
        <w:t xml:space="preserve"> игровая, продуктивная, познавательно-исследовательская</w:t>
      </w:r>
    </w:p>
    <w:p w:rsidR="002E449B" w:rsidRDefault="0015606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Форма организации:</w:t>
      </w:r>
      <w:r>
        <w:rPr>
          <w:rFonts w:ascii="Times New Roman" w:hAnsi="Times New Roman" w:cs="Times New Roman"/>
          <w:sz w:val="24"/>
          <w:szCs w:val="28"/>
        </w:rPr>
        <w:t xml:space="preserve"> фронтальная, групповая, индивидуальная</w:t>
      </w:r>
    </w:p>
    <w:p w:rsidR="002E449B" w:rsidRDefault="0015606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Планируемые результаты: </w:t>
      </w:r>
    </w:p>
    <w:p w:rsidR="002E449B" w:rsidRDefault="001560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ребенок охотно включается в совместную деятельность с взрослым и сверстниками</w:t>
      </w:r>
    </w:p>
    <w:p w:rsidR="002E449B" w:rsidRDefault="001560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ребенок инициативен в разговоре, отвеча</w:t>
      </w:r>
      <w:r>
        <w:rPr>
          <w:rFonts w:ascii="Times New Roman" w:hAnsi="Times New Roman" w:cs="Times New Roman"/>
          <w:sz w:val="24"/>
          <w:szCs w:val="28"/>
        </w:rPr>
        <w:t>ет на вопросы, задает встречные</w:t>
      </w:r>
    </w:p>
    <w:p w:rsidR="002E449B" w:rsidRDefault="001560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ребенок умеет лепить предмет из нескольких частей разной величины</w:t>
      </w:r>
    </w:p>
    <w:p w:rsidR="002E449B" w:rsidRDefault="001560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проявлять эмоциональную отзывчивость, доброжелательность</w:t>
      </w:r>
    </w:p>
    <w:p w:rsidR="002E449B" w:rsidRDefault="00156066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color w:val="111111"/>
          <w:szCs w:val="28"/>
        </w:rPr>
        <w:t xml:space="preserve">Цель: </w:t>
      </w:r>
      <w:r>
        <w:rPr>
          <w:color w:val="000000" w:themeColor="text1"/>
          <w:shd w:val="clear" w:color="auto" w:fill="FFFFFF"/>
        </w:rPr>
        <w:t>приобщение детей к народным традициям через художественную деятельность.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E449B" w:rsidRDefault="00156066">
      <w:pPr>
        <w:pStyle w:val="a4"/>
        <w:shd w:val="clear" w:color="auto" w:fill="FFFFFF"/>
        <w:spacing w:before="0" w:beforeAutospacing="0" w:after="0" w:afterAutospacing="0"/>
        <w:rPr>
          <w:rStyle w:val="a3"/>
          <w:color w:val="111111"/>
          <w:szCs w:val="28"/>
        </w:rPr>
      </w:pPr>
      <w:r>
        <w:rPr>
          <w:rStyle w:val="a3"/>
          <w:color w:val="111111"/>
          <w:szCs w:val="28"/>
        </w:rPr>
        <w:t xml:space="preserve">Образовательные </w:t>
      </w:r>
      <w:r>
        <w:rPr>
          <w:rStyle w:val="a3"/>
          <w:color w:val="111111"/>
          <w:szCs w:val="28"/>
        </w:rPr>
        <w:t>задачи:</w:t>
      </w:r>
    </w:p>
    <w:p w:rsidR="002E449B" w:rsidRDefault="001560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     - научить детей создавать оригинальные композиции в мелких коробках – лепить пеленашек в колыбельках;</w:t>
      </w:r>
    </w:p>
    <w:p w:rsidR="002E449B" w:rsidRDefault="00156066">
      <w:pPr>
        <w:pStyle w:val="a4"/>
        <w:shd w:val="clear" w:color="auto" w:fill="FFFFFF"/>
        <w:spacing w:before="225" w:beforeAutospacing="0" w:after="225" w:afterAutospacing="0"/>
        <w:ind w:left="426"/>
        <w:rPr>
          <w:color w:val="111111"/>
          <w:szCs w:val="28"/>
        </w:rPr>
      </w:pPr>
      <w:r>
        <w:rPr>
          <w:color w:val="111111"/>
          <w:szCs w:val="28"/>
        </w:rPr>
        <w:t>- познакомить с видом народной куклы «пеленашка»;</w:t>
      </w:r>
    </w:p>
    <w:p w:rsidR="002E449B" w:rsidRDefault="0015606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>
        <w:rPr>
          <w:color w:val="111111"/>
          <w:szCs w:val="28"/>
        </w:rPr>
        <w:t>-</w:t>
      </w:r>
      <w:r>
        <w:rPr>
          <w:sz w:val="22"/>
        </w:rPr>
        <w:t xml:space="preserve"> </w:t>
      </w:r>
      <w:r>
        <w:rPr>
          <w:color w:val="000000" w:themeColor="text1"/>
          <w:sz w:val="22"/>
        </w:rPr>
        <w:t>обогащать словарный запас детей словами</w:t>
      </w:r>
      <w:r>
        <w:rPr>
          <w:color w:val="111111"/>
          <w:szCs w:val="28"/>
        </w:rPr>
        <w:t xml:space="preserve">: народная кукла-пеленашка, колыбель, оберег, </w:t>
      </w:r>
      <w:r>
        <w:rPr>
          <w:color w:val="111111"/>
          <w:szCs w:val="28"/>
        </w:rPr>
        <w:t>мастерская, умелец и умелица;</w:t>
      </w:r>
    </w:p>
    <w:p w:rsidR="002E449B" w:rsidRDefault="00156066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8"/>
        </w:rPr>
      </w:pPr>
      <w:r>
        <w:rPr>
          <w:rStyle w:val="a3"/>
          <w:color w:val="111111"/>
          <w:szCs w:val="28"/>
        </w:rPr>
        <w:t>Развивающие задачи:</w:t>
      </w:r>
    </w:p>
    <w:p w:rsidR="002E449B" w:rsidRDefault="0015606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Cs w:val="28"/>
        </w:rPr>
      </w:pPr>
      <w:r>
        <w:rPr>
          <w:color w:val="111111"/>
          <w:szCs w:val="28"/>
        </w:rPr>
        <w:t>- развивать воображение, мелкую моторику, внимание;</w:t>
      </w:r>
    </w:p>
    <w:p w:rsidR="002E449B" w:rsidRDefault="0015606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>
        <w:rPr>
          <w:color w:val="111111"/>
          <w:szCs w:val="28"/>
        </w:rPr>
        <w:t>- развивать чувство формы, композиции;</w:t>
      </w:r>
    </w:p>
    <w:p w:rsidR="002E449B" w:rsidRDefault="00156066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8"/>
        </w:rPr>
      </w:pPr>
      <w:r>
        <w:rPr>
          <w:rStyle w:val="a3"/>
          <w:color w:val="111111"/>
          <w:szCs w:val="28"/>
        </w:rPr>
        <w:t>Воспитательные задачи:</w:t>
      </w:r>
    </w:p>
    <w:p w:rsidR="002E449B" w:rsidRDefault="0015606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000000"/>
          <w:szCs w:val="28"/>
        </w:rPr>
      </w:pPr>
      <w:r>
        <w:rPr>
          <w:color w:val="111111"/>
          <w:sz w:val="22"/>
          <w:szCs w:val="28"/>
        </w:rPr>
        <w:t xml:space="preserve">- </w:t>
      </w:r>
      <w:r>
        <w:rPr>
          <w:color w:val="000000"/>
          <w:szCs w:val="28"/>
        </w:rPr>
        <w:t>воспитывать интерес к народным традициям;</w:t>
      </w:r>
    </w:p>
    <w:p w:rsidR="002E449B" w:rsidRDefault="0015606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  <w:r>
        <w:rPr>
          <w:color w:val="111111"/>
          <w:szCs w:val="28"/>
        </w:rPr>
        <w:t xml:space="preserve"> - воспитывать интерес к экспериментированию с х</w:t>
      </w:r>
      <w:r>
        <w:rPr>
          <w:color w:val="111111"/>
          <w:szCs w:val="28"/>
        </w:rPr>
        <w:t xml:space="preserve">удожественным материалом; </w:t>
      </w:r>
    </w:p>
    <w:p w:rsidR="002E449B" w:rsidRDefault="002E449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</w:p>
    <w:p w:rsidR="002E449B" w:rsidRDefault="00156066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8"/>
        </w:rPr>
      </w:pPr>
      <w:r>
        <w:rPr>
          <w:rStyle w:val="a3"/>
          <w:color w:val="111111"/>
          <w:szCs w:val="28"/>
        </w:rPr>
        <w:t>Словарная работа: </w:t>
      </w:r>
      <w:r>
        <w:rPr>
          <w:color w:val="111111"/>
          <w:szCs w:val="28"/>
        </w:rPr>
        <w:t>народная кукла-пеленашка, колыбель, оберег, мастерская, мастер и мастерица.</w:t>
      </w:r>
    </w:p>
    <w:p w:rsidR="002E449B" w:rsidRDefault="00156066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  <w:r>
        <w:rPr>
          <w:b/>
          <w:szCs w:val="28"/>
        </w:rPr>
        <w:t>Предварительная работа:</w:t>
      </w:r>
      <w:r>
        <w:rPr>
          <w:szCs w:val="28"/>
        </w:rPr>
        <w:t xml:space="preserve"> совместная работа родителей с детьми: изготовление куклы - пеленашки, знакомство с народной куклой.     </w:t>
      </w:r>
    </w:p>
    <w:p w:rsidR="002E449B" w:rsidRDefault="00156066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8"/>
        </w:rPr>
      </w:pPr>
      <w:r>
        <w:rPr>
          <w:szCs w:val="28"/>
        </w:rPr>
        <w:t>Дидак</w:t>
      </w:r>
      <w:r>
        <w:rPr>
          <w:szCs w:val="28"/>
        </w:rPr>
        <w:t>тические игры с куклой-голышом (купание, кормление, пеленание). Рассказы из личного опыта тех детей, у которых есть маленькие сёстры или братья</w:t>
      </w:r>
    </w:p>
    <w:p w:rsidR="002E449B" w:rsidRDefault="00156066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8"/>
        </w:rPr>
      </w:pPr>
      <w:r>
        <w:rPr>
          <w:rStyle w:val="a3"/>
          <w:color w:val="111111"/>
          <w:szCs w:val="28"/>
        </w:rPr>
        <w:t>Материал:</w:t>
      </w:r>
      <w:r>
        <w:rPr>
          <w:color w:val="111111"/>
          <w:szCs w:val="28"/>
        </w:rPr>
        <w:t xml:space="preserve"> пластилин, спичечные коробки или другие маленькие коробочки, стеки, доски для лепки, маленькие </w:t>
      </w:r>
      <w:r>
        <w:rPr>
          <w:color w:val="111111"/>
          <w:szCs w:val="28"/>
        </w:rPr>
        <w:t>бантики, узкие ленточки, салфетки бумажные и матерчатые.</w:t>
      </w:r>
    </w:p>
    <w:p w:rsidR="002E449B" w:rsidRDefault="002E449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</w:p>
    <w:p w:rsidR="002E449B" w:rsidRDefault="002E449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</w:p>
    <w:p w:rsidR="002E449B" w:rsidRDefault="002E449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Cs w:val="28"/>
        </w:rPr>
      </w:pPr>
    </w:p>
    <w:p w:rsidR="002E449B" w:rsidRDefault="00156066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Cs w:val="28"/>
        </w:rPr>
      </w:pPr>
      <w:r>
        <w:rPr>
          <w:b/>
          <w:iCs/>
          <w:color w:val="111111"/>
          <w:szCs w:val="28"/>
        </w:rPr>
        <w:t>Ход непосредственно-образовательной деятельности</w:t>
      </w:r>
    </w:p>
    <w:p w:rsidR="002E449B" w:rsidRDefault="002E449B">
      <w:pPr>
        <w:spacing w:after="0" w:line="240" w:lineRule="auto"/>
        <w:ind w:left="795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729"/>
        <w:gridCol w:w="5812"/>
        <w:gridCol w:w="2256"/>
        <w:gridCol w:w="2847"/>
      </w:tblGrid>
      <w:tr w:rsidR="002E449B">
        <w:tc>
          <w:tcPr>
            <w:tcW w:w="2694" w:type="dxa"/>
          </w:tcPr>
          <w:p w:rsidR="002E449B" w:rsidRDefault="00156066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1729" w:type="dxa"/>
          </w:tcPr>
          <w:p w:rsidR="002E449B" w:rsidRDefault="00156066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5812" w:type="dxa"/>
          </w:tcPr>
          <w:p w:rsidR="002E449B" w:rsidRDefault="00156066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256" w:type="dxa"/>
          </w:tcPr>
          <w:p w:rsidR="002E449B" w:rsidRDefault="00156066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847" w:type="dxa"/>
          </w:tcPr>
          <w:p w:rsidR="002E449B" w:rsidRDefault="00156066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2E449B">
        <w:tc>
          <w:tcPr>
            <w:tcW w:w="2694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Мотивация на совместную деятельность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E449B" w:rsidRDefault="00156066">
            <w:pPr>
              <w:numPr>
                <w:ilvl w:val="0"/>
                <w:numId w:val="2"/>
              </w:num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эмоционально-волевую сферу;</w:t>
            </w:r>
          </w:p>
          <w:p w:rsidR="002E449B" w:rsidRDefault="00156066">
            <w:pPr>
              <w:numPr>
                <w:ilvl w:val="0"/>
                <w:numId w:val="2"/>
              </w:num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смотивировать детей на совместную деятельность;</w:t>
            </w:r>
          </w:p>
          <w:p w:rsidR="002E449B" w:rsidRDefault="00156066">
            <w:pPr>
              <w:numPr>
                <w:ilvl w:val="0"/>
                <w:numId w:val="2"/>
              </w:numPr>
              <w:spacing w:after="0" w:line="240" w:lineRule="auto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 на предстоящую деятельность.</w:t>
            </w:r>
          </w:p>
        </w:tc>
        <w:tc>
          <w:tcPr>
            <w:tcW w:w="1729" w:type="dxa"/>
          </w:tcPr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9B" w:rsidRDefault="00156066">
            <w:pPr>
              <w:numPr>
                <w:ilvl w:val="0"/>
                <w:numId w:val="2"/>
              </w:numPr>
              <w:spacing w:after="0" w:line="240" w:lineRule="auto"/>
              <w:ind w:left="210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слово;</w:t>
            </w:r>
          </w:p>
          <w:p w:rsidR="002E449B" w:rsidRDefault="00156066">
            <w:pPr>
              <w:numPr>
                <w:ilvl w:val="0"/>
                <w:numId w:val="2"/>
              </w:numPr>
              <w:spacing w:after="0" w:line="240" w:lineRule="auto"/>
              <w:ind w:left="210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812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(появляется воспитатель в русском народном костюме)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ребята! 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Проходите на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вёр, присаживайтесь только не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шумите. Моя куколка Маша засыпает, и я ей сейчас спою колыбельную песенку.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Баю-баю-баюшки,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 прискакали заюшки.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Люли-люли-люлюшки,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 прилетели гулюшки.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Стали гули гулевать,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 стала моя Маша засыпать.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вам мамы поют колыбельные песенки перед сном? 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для чего они вам их поют?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меня в кроватке лежит маленький младенец (кукла, завернутая в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пелёнку, с соской во рту). Все люди, когда рождаются, некоторое время бывают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 беспомощными, поэтому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одители ухаживают за младенцами: кормят,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купают, пеленают, гуляют-заботятся.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по-другому можно назвать младенца?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можно ли эту куклу назвать пеленашкой?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настоящего малыша…даже взрослого человека, если его в шутку завернуть в огромную пеленку</w:t>
            </w: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воспитателя;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воспитателя</w:t>
            </w: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мы крепко уснули, и чтобы сны хорошие приснились.</w:t>
            </w: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Малыш, ребёнок, кроха, малютка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пеленашкой назвать того, кто (или что) завернуты в пеленки</w:t>
            </w: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E449B" w:rsidRDefault="00156066">
            <w:pPr>
              <w:numPr>
                <w:ilvl w:val="0"/>
                <w:numId w:val="2"/>
              </w:numPr>
              <w:tabs>
                <w:tab w:val="left" w:pos="442"/>
              </w:tabs>
              <w:spacing w:after="0" w:line="240" w:lineRule="auto"/>
              <w:ind w:left="3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детей развивается эмоционально-во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сфера;</w:t>
            </w:r>
          </w:p>
          <w:p w:rsidR="002E449B" w:rsidRDefault="00156066">
            <w:pPr>
              <w:numPr>
                <w:ilvl w:val="0"/>
                <w:numId w:val="2"/>
              </w:numPr>
              <w:tabs>
                <w:tab w:val="left" w:pos="442"/>
              </w:tabs>
              <w:spacing w:after="0" w:line="240" w:lineRule="auto"/>
              <w:ind w:left="3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заинтересованы на предстоящую деятельность</w:t>
            </w:r>
          </w:p>
        </w:tc>
      </w:tr>
      <w:tr w:rsidR="002E449B">
        <w:trPr>
          <w:trHeight w:val="70"/>
        </w:trPr>
        <w:tc>
          <w:tcPr>
            <w:tcW w:w="2694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Актуализация знаний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вызвать интерес у детей к образу «куклы-пеленашки», желание передавать его в лепке</w:t>
            </w:r>
          </w:p>
        </w:tc>
        <w:tc>
          <w:tcPr>
            <w:tcW w:w="1729" w:type="dxa"/>
          </w:tcPr>
          <w:p w:rsidR="002E449B" w:rsidRDefault="0015606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беседа;</w:t>
            </w:r>
          </w:p>
          <w:p w:rsidR="002E449B" w:rsidRDefault="0015606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демонстрация;</w:t>
            </w:r>
          </w:p>
          <w:p w:rsidR="002E449B" w:rsidRDefault="0015606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наглядные;</w:t>
            </w:r>
          </w:p>
          <w:p w:rsidR="002E449B" w:rsidRDefault="002E449B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 xml:space="preserve">Воспитатель показывает детям народную куклу - пеленашку и сообщает, что в давние-давние времена народные умельцы делали таких кукол из дерева, из соломы, из ткани на забаву маленьким детям,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 xml:space="preserve">называли таких кукол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пеленашками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Кукла-Пеленашка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 это самая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первая куколка, которую делали для будущего ребенка. Ее клали в колыбель к малышу, как оберег от болезней, а когда малыш чуть-чуть подрастал, то эту куколку давали ему играть, поэтому при ее изготовлении ни в коем случае нельзя применять бусины, пуговочки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и т. п., только ткани, ленточки, кружева.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А как вы думаете почему?</w:t>
            </w:r>
          </w:p>
        </w:tc>
        <w:tc>
          <w:tcPr>
            <w:tcW w:w="2256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сотрудничают с воспитателем, вступают в диалог, интересуются,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удивляются, устанавливают причинно-следственную связь.</w:t>
            </w: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E449B" w:rsidRDefault="00156066">
            <w:pPr>
              <w:tabs>
                <w:tab w:val="left" w:pos="4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Проявляют умения принимать замысел, представляют форму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предмета.</w:t>
            </w:r>
          </w:p>
        </w:tc>
      </w:tr>
      <w:tr w:rsidR="002E449B">
        <w:tc>
          <w:tcPr>
            <w:tcW w:w="2694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 Восприятие предмета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E449B" w:rsidRDefault="00156066">
            <w:pPr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положительный настрой, проявлять эмоциональное отношение к результату своей деятельности;</w:t>
            </w:r>
          </w:p>
          <w:p w:rsidR="002E449B" w:rsidRDefault="00156066">
            <w:pPr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наблюдательность, визуальную память (снеговик)</w:t>
            </w:r>
          </w:p>
        </w:tc>
        <w:tc>
          <w:tcPr>
            <w:tcW w:w="1729" w:type="dxa"/>
          </w:tcPr>
          <w:p w:rsidR="002E449B" w:rsidRDefault="0015606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812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Посмотрите, какую куклу –пеленашку я сделала.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(Показыв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детям заранее изготовленную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пеленашку в колыбельке из спичечного коробка) - - Как вы думаете из чего я ее сделала?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хотите, сделать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такую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куклу-Пеленашку? 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Тогда нам нужно переместиться в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стародавнюю Русь-Матушку, народную мастерскую. Подо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йдите ко мне, я вас накрою русским платком, скажу волшебные слова и мы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окажемся в древней русской мастерской.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 мудрая страна,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отсюда не видна.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Явись ниоткуда,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Пусть свершится чудо!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Встань на пути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 к себе впусти!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Вот мы и на месте!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выражают собственные мысли;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высказывают собственные идеи</w:t>
            </w:r>
          </w:p>
        </w:tc>
        <w:tc>
          <w:tcPr>
            <w:tcW w:w="2847" w:type="dxa"/>
          </w:tcPr>
          <w:p w:rsidR="002E449B" w:rsidRDefault="00156066">
            <w:pPr>
              <w:numPr>
                <w:ilvl w:val="0"/>
                <w:numId w:val="5"/>
              </w:numPr>
              <w:spacing w:after="0" w:line="240" w:lineRule="auto"/>
              <w:ind w:left="3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проявляют познавательный интерес;</w:t>
            </w:r>
          </w:p>
          <w:p w:rsidR="002E449B" w:rsidRDefault="00156066">
            <w:pPr>
              <w:numPr>
                <w:ilvl w:val="0"/>
                <w:numId w:val="5"/>
              </w:numPr>
              <w:spacing w:after="0" w:line="240" w:lineRule="auto"/>
              <w:ind w:left="3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детей развивается наблюдательность, визуальная память (слива и лимон)</w:t>
            </w:r>
          </w:p>
        </w:tc>
      </w:tr>
      <w:tr w:rsidR="002E449B">
        <w:tc>
          <w:tcPr>
            <w:tcW w:w="2694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. Словесное и практическое воспроизведение способов действий 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творческое воображение, мышление, внимание (воспроизвести план способа лепки)</w:t>
            </w: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E449B" w:rsidRDefault="00156066">
            <w:pPr>
              <w:numPr>
                <w:ilvl w:val="0"/>
                <w:numId w:val="6"/>
              </w:numPr>
              <w:spacing w:after="0" w:line="240" w:lineRule="auto"/>
              <w:ind w:left="21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  <w:p w:rsidR="002E449B" w:rsidRDefault="00156066">
            <w:pPr>
              <w:numPr>
                <w:ilvl w:val="0"/>
                <w:numId w:val="6"/>
              </w:numPr>
              <w:spacing w:after="0" w:line="240" w:lineRule="auto"/>
              <w:ind w:left="21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2E449B" w:rsidRDefault="00156066">
            <w:pPr>
              <w:numPr>
                <w:ilvl w:val="0"/>
                <w:numId w:val="6"/>
              </w:numPr>
              <w:spacing w:after="0" w:line="240" w:lineRule="auto"/>
              <w:ind w:left="21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E449B" w:rsidRDefault="00156066">
            <w:pPr>
              <w:numPr>
                <w:ilvl w:val="0"/>
                <w:numId w:val="6"/>
              </w:numPr>
              <w:spacing w:after="0" w:line="240" w:lineRule="auto"/>
              <w:ind w:left="21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5812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Объяснение технологии лепки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начала раскатываем цилиндр (столбик). Для этого берем комок пластилина и раскатываем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сначала в шар, круговыми движениями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ладоней, а потом в удлиненное яйцо или валик (цилиндр). Округляем концы – получается «туловище» в пеленках – пеленашка, только лица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 не видно. Затем отщипывает маленький комочек пластилина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розового или белого цвета,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раскатываем шарик, сплющиваем и накладываем на пластилиновый валик – так получилось лицо, которое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выглядывает из пеленки. Молодцы.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народные мастера в перерывах между работой отдыхали, и я приглашаю вам отдохнуть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256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осваивают последовательность действий. 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вступают в партнерские отношения, самостоятельно лепят куклу</w:t>
            </w:r>
          </w:p>
        </w:tc>
        <w:tc>
          <w:tcPr>
            <w:tcW w:w="2847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охотно включаются в совместную деятельность со взрослым</w:t>
            </w:r>
          </w:p>
        </w:tc>
      </w:tr>
      <w:tr w:rsidR="002E449B">
        <w:tc>
          <w:tcPr>
            <w:tcW w:w="2694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Физминутка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мышечное напряжение.</w:t>
            </w:r>
          </w:p>
        </w:tc>
        <w:tc>
          <w:tcPr>
            <w:tcW w:w="1729" w:type="dxa"/>
          </w:tcPr>
          <w:p w:rsidR="002E449B" w:rsidRDefault="00156066">
            <w:pPr>
              <w:numPr>
                <w:ilvl w:val="0"/>
                <w:numId w:val="7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2E449B" w:rsidRDefault="002E449B">
            <w:pPr>
              <w:spacing w:after="0" w:line="240" w:lineRule="auto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зарядка</w:t>
            </w:r>
          </w:p>
        </w:tc>
        <w:tc>
          <w:tcPr>
            <w:tcW w:w="2256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движения в соответствии с видео</w:t>
            </w:r>
          </w:p>
        </w:tc>
        <w:tc>
          <w:tcPr>
            <w:tcW w:w="2847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сняли мышечное напряжение, отдохнули</w:t>
            </w:r>
          </w:p>
        </w:tc>
      </w:tr>
      <w:tr w:rsidR="002E449B">
        <w:tc>
          <w:tcPr>
            <w:tcW w:w="2694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Словесное и практическое воспроизведение способов действий 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воображение, мышление, внимание (воспроизвести план способа лепк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Ну, мастера и мастерицы, давайте вернемся на свои рабочие места и продолжим. Сядьте правильно. Спина прямая, ноги поставьте ровно на пол.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теперь, ребята, давайте, прищипывая или вытягивая, сделаем носики у наших пеленашек, затем глазки. Чтобы пелёнка была красивой, скатаем тонкий цилиндр, перевяжем пеленашку, словно ленточкой и украсим бантом. Кукла готова!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Руки умельцев устали, пусть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немного отдохнут и с мячом играть пойдут:</w:t>
            </w:r>
          </w:p>
          <w:p w:rsidR="002E449B" w:rsidRDefault="0015606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i/>
                <w:color w:val="000000"/>
              </w:rPr>
              <w:t>Этот шарик непростой,</w:t>
            </w:r>
          </w:p>
          <w:p w:rsidR="002E449B" w:rsidRDefault="0015606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i/>
                <w:color w:val="000000"/>
              </w:rPr>
              <w:t>Весь колючий, вот такой!</w:t>
            </w:r>
          </w:p>
          <w:p w:rsidR="002E449B" w:rsidRDefault="0015606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i/>
                <w:color w:val="000000"/>
              </w:rPr>
              <w:t>Меж ладошками кладем,</w:t>
            </w:r>
          </w:p>
          <w:p w:rsidR="002E449B" w:rsidRDefault="0015606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i/>
                <w:color w:val="000000"/>
              </w:rPr>
              <w:t>Им ладошки разотрем.</w:t>
            </w:r>
          </w:p>
          <w:p w:rsidR="002E449B" w:rsidRDefault="0015606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i/>
                <w:color w:val="000000"/>
              </w:rPr>
              <w:t>Вверх, вниз его катаем,</w:t>
            </w:r>
          </w:p>
          <w:p w:rsidR="002E449B" w:rsidRDefault="0015606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i/>
                <w:color w:val="000000"/>
              </w:rPr>
              <w:t>Свои ручки развиваем.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Я его катаю, браво. 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В правой я руке сжимаю, 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Ну, а потом ладошку меняю. 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«Здр</w:t>
            </w:r>
            <w:r>
              <w:rPr>
                <w:rFonts w:ascii="Times New Roman" w:hAnsi="Times New Roman" w:cs="Times New Roman"/>
                <w:b/>
                <w:i/>
              </w:rPr>
              <w:t>авствуй, мой послушный мячик»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 Скажет громко каждый пальчик.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Мячик пальцем я катаю, по руке его гоняю. 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куда положим мы наших пеленашек? 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давайте превратим спичечный коробок в колыбельку или кроватку (по своему желанию) украсим её: слепим матрас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подушку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Положим туда наших пеленашек.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теперь мы из нашей мастерской возвращаемся в детский сад. Подойдите ко мне, я вас накрою русским платком, скажу волшебные слова: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Здравствуй мудрая страна,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отсюда не видна.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Явись ниоткуда,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свершится чудо!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Встань на пути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 к себе впусти!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 мы и снова в детском саду. Предлагаю ваших кукол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отнести моей Маше. Когда она подрастёт, то обязательно с ними поиграет.</w:t>
            </w:r>
          </w:p>
        </w:tc>
        <w:tc>
          <w:tcPr>
            <w:tcW w:w="2256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проговаривают: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действия,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выполнения задания,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 и проговаривают элементы творчества.</w:t>
            </w: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колыбельку.</w:t>
            </w:r>
          </w:p>
        </w:tc>
        <w:tc>
          <w:tcPr>
            <w:tcW w:w="2847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охотно включаются в совместную деятельность со взрослым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умеют скатывать круговыми движениями между ладонями шарики, превращать его в цилиндр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умеют работать не мешая друг другу.</w:t>
            </w: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умеют анализировать процесс и результат совместной деятельности.</w:t>
            </w:r>
          </w:p>
        </w:tc>
      </w:tr>
      <w:tr w:rsidR="002E449B">
        <w:trPr>
          <w:trHeight w:val="2167"/>
        </w:trPr>
        <w:tc>
          <w:tcPr>
            <w:tcW w:w="2694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Подведение итогов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умение анализировать процесс и результат совместной деятельности </w:t>
            </w:r>
          </w:p>
        </w:tc>
        <w:tc>
          <w:tcPr>
            <w:tcW w:w="1729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E449B" w:rsidRDefault="001560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Умницы. Какие красивые получились у вас куколки.</w:t>
            </w:r>
          </w:p>
          <w:p w:rsidR="002E449B" w:rsidRDefault="001560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 скажите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мне пожалуйста, все ли пеленашки у нас получились одинаковыми?</w:t>
            </w:r>
          </w:p>
          <w:p w:rsidR="002E449B" w:rsidRDefault="001560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Чем же украсили вы своих кукол?</w:t>
            </w:r>
          </w:p>
          <w:p w:rsidR="002E449B" w:rsidRDefault="001560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Скажите пожалуйста всё ли легко было лепить? - - Что было самым сложным?</w:t>
            </w: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слушают воспитателя, отвечают на вопросы </w:t>
            </w:r>
          </w:p>
        </w:tc>
        <w:tc>
          <w:tcPr>
            <w:tcW w:w="2847" w:type="dxa"/>
          </w:tcPr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49B">
        <w:tc>
          <w:tcPr>
            <w:tcW w:w="2694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Открытость </w:t>
            </w:r>
          </w:p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сориентиров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детей на самостоятельную деятельность в режимных моментах</w:t>
            </w:r>
          </w:p>
        </w:tc>
        <w:tc>
          <w:tcPr>
            <w:tcW w:w="1729" w:type="dxa"/>
          </w:tcPr>
          <w:p w:rsidR="002E449B" w:rsidRDefault="00156066">
            <w:pPr>
              <w:numPr>
                <w:ilvl w:val="0"/>
                <w:numId w:val="8"/>
              </w:numPr>
              <w:spacing w:after="0" w:line="240" w:lineRule="auto"/>
              <w:ind w:left="209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</w:t>
            </w:r>
          </w:p>
          <w:p w:rsidR="002E449B" w:rsidRDefault="00156066">
            <w:pPr>
              <w:numPr>
                <w:ilvl w:val="0"/>
                <w:numId w:val="8"/>
              </w:numPr>
              <w:spacing w:after="0" w:line="240" w:lineRule="auto"/>
              <w:ind w:left="209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E449B" w:rsidRDefault="00156066">
            <w:pPr>
              <w:numPr>
                <w:ilvl w:val="0"/>
                <w:numId w:val="8"/>
              </w:numPr>
              <w:spacing w:after="0" w:line="240" w:lineRule="auto"/>
              <w:ind w:left="209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</w:tc>
        <w:tc>
          <w:tcPr>
            <w:tcW w:w="5812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можете после занятия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поиграть с вашими куколками, ведь они, для игры изготавливались на Руси. Ребята, ведь не только кукол-пеленашек делали раньше. Русские маст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ерицы умели изготавливать разных кукол. Одна мастерица передала для вас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вот такой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сундучок с куклами. Держите его. А потом мы с вами обязательно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 рассмотрим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49B" w:rsidRDefault="002E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воспитателя.</w:t>
            </w:r>
          </w:p>
        </w:tc>
        <w:tc>
          <w:tcPr>
            <w:tcW w:w="2847" w:type="dxa"/>
          </w:tcPr>
          <w:p w:rsidR="002E449B" w:rsidRDefault="00156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сориентированы на совместную деятельность в режимных моментах</w:t>
            </w:r>
          </w:p>
        </w:tc>
      </w:tr>
    </w:tbl>
    <w:p w:rsidR="002E449B" w:rsidRDefault="002E44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E44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49B" w:rsidRDefault="00156066">
      <w:pPr>
        <w:spacing w:line="240" w:lineRule="auto"/>
      </w:pPr>
      <w:r>
        <w:separator/>
      </w:r>
    </w:p>
  </w:endnote>
  <w:endnote w:type="continuationSeparator" w:id="0">
    <w:p w:rsidR="002E449B" w:rsidRDefault="00156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49B" w:rsidRDefault="00156066">
      <w:pPr>
        <w:spacing w:after="0"/>
      </w:pPr>
      <w:r>
        <w:separator/>
      </w:r>
    </w:p>
  </w:footnote>
  <w:footnote w:type="continuationSeparator" w:id="0">
    <w:p w:rsidR="002E449B" w:rsidRDefault="001560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75E87"/>
    <w:multiLevelType w:val="multilevel"/>
    <w:tmpl w:val="14675E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03695"/>
    <w:multiLevelType w:val="multilevel"/>
    <w:tmpl w:val="1D5036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42641"/>
    <w:multiLevelType w:val="multilevel"/>
    <w:tmpl w:val="4B4426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780A"/>
    <w:multiLevelType w:val="multilevel"/>
    <w:tmpl w:val="557A7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B2FA7"/>
    <w:multiLevelType w:val="multilevel"/>
    <w:tmpl w:val="5EDB2F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8330E"/>
    <w:multiLevelType w:val="multilevel"/>
    <w:tmpl w:val="64183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522F"/>
    <w:multiLevelType w:val="multilevel"/>
    <w:tmpl w:val="641F52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D006A"/>
    <w:multiLevelType w:val="multilevel"/>
    <w:tmpl w:val="709D0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AA"/>
    <w:rsid w:val="000B6073"/>
    <w:rsid w:val="00156066"/>
    <w:rsid w:val="001767C1"/>
    <w:rsid w:val="002E449B"/>
    <w:rsid w:val="003024B7"/>
    <w:rsid w:val="00321F49"/>
    <w:rsid w:val="0032426B"/>
    <w:rsid w:val="003426AF"/>
    <w:rsid w:val="003616E6"/>
    <w:rsid w:val="003815EE"/>
    <w:rsid w:val="003A3ED4"/>
    <w:rsid w:val="00420E3D"/>
    <w:rsid w:val="004A79FB"/>
    <w:rsid w:val="004B1055"/>
    <w:rsid w:val="00512EB0"/>
    <w:rsid w:val="005A5FFC"/>
    <w:rsid w:val="00613B2C"/>
    <w:rsid w:val="006C34AA"/>
    <w:rsid w:val="00731412"/>
    <w:rsid w:val="00754BCC"/>
    <w:rsid w:val="00761F25"/>
    <w:rsid w:val="007E2CD9"/>
    <w:rsid w:val="00852129"/>
    <w:rsid w:val="00867CA9"/>
    <w:rsid w:val="009104C2"/>
    <w:rsid w:val="009219DD"/>
    <w:rsid w:val="00996639"/>
    <w:rsid w:val="009B42FA"/>
    <w:rsid w:val="00A24215"/>
    <w:rsid w:val="00B5330B"/>
    <w:rsid w:val="00B72531"/>
    <w:rsid w:val="00B81A3C"/>
    <w:rsid w:val="00C6755A"/>
    <w:rsid w:val="00D03082"/>
    <w:rsid w:val="00E8734C"/>
    <w:rsid w:val="555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AD8B"/>
  <w15:docId w15:val="{DC67D1F1-3833-4C25-93DF-8F1E02E8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</w:style>
  <w:style w:type="paragraph" w:styleId="a7">
    <w:name w:val="Balloon Text"/>
    <w:basedOn w:val="a"/>
    <w:link w:val="a8"/>
    <w:uiPriority w:val="99"/>
    <w:semiHidden/>
    <w:unhideWhenUsed/>
    <w:rsid w:val="0015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06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6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DetskySad</cp:lastModifiedBy>
  <cp:revision>9</cp:revision>
  <cp:lastPrinted>2025-09-10T08:22:00Z</cp:lastPrinted>
  <dcterms:created xsi:type="dcterms:W3CDTF">2024-12-28T06:55:00Z</dcterms:created>
  <dcterms:modified xsi:type="dcterms:W3CDTF">2025-09-10T08:23:00Z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D470244A30BE4F16959F7A39B92E8A84_12</vt:lpwstr>
  </property>
</Properties>
</file>