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0C" w:rsidRPr="00EF5D55" w:rsidRDefault="00545B0C" w:rsidP="00545B0C">
      <w:pPr>
        <w:jc w:val="center"/>
        <w:rPr>
          <w:rFonts w:ascii="Times New Roman" w:hAnsi="Times New Roman" w:cs="Times New Roman"/>
          <w:sz w:val="32"/>
          <w:szCs w:val="32"/>
        </w:rPr>
      </w:pPr>
      <w:r w:rsidRPr="00EF5D55">
        <w:rPr>
          <w:rFonts w:ascii="Times New Roman" w:hAnsi="Times New Roman" w:cs="Times New Roman"/>
          <w:sz w:val="28"/>
          <w:szCs w:val="36"/>
        </w:rPr>
        <w:t>Филиал МКДОУ Баранниковский детский сад-Фадюшинский детский сад</w:t>
      </w:r>
    </w:p>
    <w:p w:rsidR="00545B0C" w:rsidRPr="00896600" w:rsidRDefault="004205E2" w:rsidP="00545B0C">
      <w:pPr>
        <w:jc w:val="center"/>
        <w:rPr>
          <w:rFonts w:ascii="Times New Roman" w:hAnsi="Times New Roman" w:cs="Times New Roman"/>
          <w:b/>
          <w:sz w:val="24"/>
          <w:szCs w:val="32"/>
        </w:rPr>
      </w:pPr>
      <w:r>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245.85pt;margin-top:12.3pt;width:213pt;height:78.75pt;z-index:251659264;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hrZgIAAJ8EAAAOAAAAZHJzL2Uyb0RvYy54bWysVM1uEzEQviPxDpbvdDehaSHqpgqtgpAq&#10;WqlFPTteb7OS12NsJ7vlxp1X4B04cODGK6RvxGfvpi2FEyIHZ/484/nmmz067hrNNsr5mkzBR3s5&#10;Z8pIKmtzU/APV4sXrzjzQZhSaDKq4LfK8+PZ82dHrZ2qMa1Il8oxJDF+2tqCr0Kw0yzzcqUa4ffI&#10;KgNnRa4RAaq7yUonWmRvdDbO84OsJVdaR1J5D+tp7+SzlL+qlAznVeVVYLrgeFtIp0vnMp7Z7EhM&#10;b5ywq1oOzxD/8IpG1AZF71OdiiDY2tV/pGpq6chTFfYkNRlVVS1V6gHdjPIn3VyuhFWpF4Dj7T1M&#10;/v+lle83F47VJWbHmRENRrT9uv22/b79uf1x9/nuCxtFjFrrpwi9tAgO3RvqYvxg9zDG1rvKNfEf&#10;TTH4gfbtPcKqC0zCOD7MJ6McLgkfhHw0nsQ82cN163x4q6hhUSi4wwgTsmJz5kMfuguJ1TzpulzU&#10;Wifl1p9oxzYC0wZJSmo508IHGAu+SL+h2m/XtGFtwQ9eTvJUyVDM15fSJuZViUlD/YhF33OUQrfs&#10;BiCWVN4CH0c9y7yVixo9nOEBF8KBVugbqxLOcVSaUJIGibMVuU9/s8d4TBtezlrQtOD+41o4hb7e&#10;GfDg9Wh/P/I6KfuTwzEU99izfOwx6+aEgA1mjdclMcYHvRMrR801Nmoeq8IljETtgoedeBL65cFG&#10;SjWfpyAw2YpwZi6tjKkjYHFCV921cHYYYwAD3tOO0GL6ZJp9bLxpaL4OVNVp1BHgHlVQJCrYgkSW&#10;YWPjmj3WU9TDd2X2CwAA//8DAFBLAwQUAAYACAAAACEAd9Z28uMAAAAMAQAADwAAAGRycy9kb3du&#10;cmV2LnhtbEyPTUvEMBCG74L/IYzgzU1T6ldtuogoumBZrYLXbDO21WZSkuy27q83e9LjzDy887zF&#10;cjYD26HzvSUJYpEAQ2qs7qmV8P72cHYFzAdFWg2WUMIPeliWx0eFyrWd6BV3dWhZDCGfKwldCGPO&#10;uW86NMov7IgUb5/WGRXi6FqunZpiuBl4miQX3Kie4odOjXjXYfNdb42Ej6l+dOvV6utlfKr2631d&#10;PeN9JeXpyXx7AyzgHP5gOOhHdSij08ZuSXs2SLgU52lEJaRZlgE7ECITcbWRkCXiGnhZ8P8lyl8A&#10;AAD//wMAUEsBAi0AFAAGAAgAAAAhALaDOJL+AAAA4QEAABMAAAAAAAAAAAAAAAAAAAAAAFtDb250&#10;ZW50X1R5cGVzXS54bWxQSwECLQAUAAYACAAAACEAOP0h/9YAAACUAQAACwAAAAAAAAAAAAAAAAAv&#10;AQAAX3JlbHMvLnJlbHNQSwECLQAUAAYACAAAACEA/YbIa2YCAACfBAAADgAAAAAAAAAAAAAAAAAu&#10;AgAAZHJzL2Uyb0RvYy54bWxQSwECLQAUAAYACAAAACEAd9Z28uMAAAAMAQAADwAAAAAAAAAAAAAA&#10;AADABAAAZHJzL2Rvd25yZXYueG1sUEsFBgAAAAAEAAQA8wAAANAFAAAAAA==&#10;" fillcolor="window" stroked="f" strokeweight=".5pt">
            <v:textbox>
              <w:txbxContent>
                <w:p w:rsidR="004205E2" w:rsidRPr="00A3418F" w:rsidRDefault="004205E2" w:rsidP="00A3418F">
                  <w:pPr>
                    <w:spacing w:after="0" w:line="240" w:lineRule="auto"/>
                    <w:rPr>
                      <w:rFonts w:ascii="Times New Roman" w:hAnsi="Times New Roman" w:cs="Times New Roman"/>
                      <w:sz w:val="24"/>
                      <w:szCs w:val="24"/>
                    </w:rPr>
                  </w:pPr>
                  <w:r w:rsidRPr="00A3418F">
                    <w:rPr>
                      <w:rFonts w:ascii="Times New Roman" w:hAnsi="Times New Roman" w:cs="Times New Roman"/>
                      <w:sz w:val="24"/>
                      <w:szCs w:val="24"/>
                    </w:rPr>
                    <w:t>УТВЕРЖДАЮ:</w:t>
                  </w:r>
                </w:p>
                <w:p w:rsidR="004205E2" w:rsidRPr="00A3418F" w:rsidRDefault="004205E2" w:rsidP="00A3418F">
                  <w:pPr>
                    <w:spacing w:after="0" w:line="240" w:lineRule="auto"/>
                    <w:rPr>
                      <w:rFonts w:ascii="Times New Roman" w:hAnsi="Times New Roman" w:cs="Times New Roman"/>
                      <w:sz w:val="24"/>
                      <w:szCs w:val="24"/>
                    </w:rPr>
                  </w:pPr>
                  <w:r w:rsidRPr="00A3418F">
                    <w:rPr>
                      <w:rFonts w:ascii="Times New Roman" w:hAnsi="Times New Roman" w:cs="Times New Roman"/>
                      <w:sz w:val="24"/>
                      <w:szCs w:val="24"/>
                    </w:rPr>
                    <w:t>Заведующий МКДОУ Баранниковский детский сад</w:t>
                  </w:r>
                </w:p>
                <w:p w:rsidR="004205E2" w:rsidRPr="00A3418F" w:rsidRDefault="004205E2" w:rsidP="00A3418F">
                  <w:pPr>
                    <w:spacing w:after="0" w:line="240" w:lineRule="auto"/>
                    <w:rPr>
                      <w:rFonts w:ascii="Times New Roman" w:hAnsi="Times New Roman" w:cs="Times New Roman"/>
                      <w:sz w:val="24"/>
                      <w:szCs w:val="24"/>
                    </w:rPr>
                  </w:pPr>
                  <w:r w:rsidRPr="00A3418F">
                    <w:rPr>
                      <w:rFonts w:ascii="Times New Roman" w:hAnsi="Times New Roman" w:cs="Times New Roman"/>
                      <w:sz w:val="24"/>
                      <w:szCs w:val="24"/>
                    </w:rPr>
                    <w:t>_________ К.И. Меньшенина</w:t>
                  </w:r>
                </w:p>
                <w:p w:rsidR="004205E2" w:rsidRPr="00A3418F" w:rsidRDefault="004205E2" w:rsidP="00A3418F">
                  <w:pPr>
                    <w:spacing w:after="0" w:line="240" w:lineRule="auto"/>
                    <w:rPr>
                      <w:sz w:val="24"/>
                      <w:szCs w:val="24"/>
                    </w:rPr>
                  </w:pPr>
                  <w:r w:rsidRPr="00A3418F">
                    <w:rPr>
                      <w:rFonts w:ascii="Times New Roman" w:hAnsi="Times New Roman" w:cs="Times New Roman"/>
                      <w:sz w:val="24"/>
                      <w:szCs w:val="24"/>
                    </w:rPr>
                    <w:t>Приказ от «___»_______2024г. № ___</w:t>
                  </w:r>
                </w:p>
              </w:txbxContent>
            </v:textbox>
          </v:shape>
        </w:pict>
      </w:r>
    </w:p>
    <w:p w:rsidR="00545B0C" w:rsidRDefault="00545B0C" w:rsidP="00545B0C">
      <w:pPr>
        <w:jc w:val="center"/>
        <w:rPr>
          <w:rFonts w:ascii="Times New Roman" w:hAnsi="Times New Roman" w:cs="Times New Roman"/>
          <w:b/>
          <w:sz w:val="32"/>
          <w:szCs w:val="32"/>
        </w:rPr>
      </w:pPr>
    </w:p>
    <w:p w:rsidR="00545B0C" w:rsidRDefault="00545B0C" w:rsidP="00545B0C">
      <w:pPr>
        <w:jc w:val="center"/>
        <w:rPr>
          <w:rFonts w:ascii="Times New Roman" w:hAnsi="Times New Roman" w:cs="Times New Roman"/>
          <w:b/>
          <w:sz w:val="32"/>
          <w:szCs w:val="32"/>
        </w:rPr>
      </w:pPr>
    </w:p>
    <w:p w:rsidR="00545B0C" w:rsidRDefault="00545B0C" w:rsidP="00545B0C">
      <w:pPr>
        <w:rPr>
          <w:rFonts w:ascii="Times New Roman" w:hAnsi="Times New Roman" w:cs="Times New Roman"/>
          <w:b/>
          <w:sz w:val="32"/>
          <w:szCs w:val="32"/>
        </w:rPr>
      </w:pPr>
    </w:p>
    <w:p w:rsidR="00545B0C" w:rsidRDefault="00545B0C" w:rsidP="00545B0C">
      <w:pPr>
        <w:jc w:val="center"/>
        <w:rPr>
          <w:rFonts w:ascii="Times New Roman" w:hAnsi="Times New Roman" w:cs="Times New Roman"/>
          <w:b/>
          <w:sz w:val="32"/>
          <w:szCs w:val="32"/>
        </w:rPr>
      </w:pPr>
    </w:p>
    <w:p w:rsidR="00545B0C" w:rsidRDefault="00545B0C" w:rsidP="00545B0C">
      <w:pPr>
        <w:rPr>
          <w:rFonts w:ascii="Times New Roman" w:hAnsi="Times New Roman" w:cs="Times New Roman"/>
          <w:b/>
          <w:sz w:val="32"/>
          <w:szCs w:val="32"/>
        </w:rPr>
      </w:pPr>
    </w:p>
    <w:p w:rsidR="00545B0C" w:rsidRPr="003A3B11" w:rsidRDefault="00545B0C" w:rsidP="00545B0C">
      <w:pPr>
        <w:jc w:val="center"/>
        <w:rPr>
          <w:rFonts w:ascii="Times New Roman" w:hAnsi="Times New Roman" w:cs="Times New Roman"/>
          <w:b/>
          <w:color w:val="7030A0"/>
          <w:sz w:val="36"/>
          <w:szCs w:val="36"/>
        </w:rPr>
      </w:pPr>
      <w:r w:rsidRPr="003A3B11">
        <w:rPr>
          <w:rFonts w:ascii="Times New Roman" w:hAnsi="Times New Roman" w:cs="Times New Roman"/>
          <w:b/>
          <w:color w:val="7030A0"/>
          <w:sz w:val="36"/>
          <w:szCs w:val="36"/>
        </w:rPr>
        <w:t xml:space="preserve">Программа кружковой деятельности </w:t>
      </w:r>
    </w:p>
    <w:p w:rsidR="003A3B11" w:rsidRDefault="003A3B11" w:rsidP="003A3B11">
      <w:pPr>
        <w:jc w:val="center"/>
        <w:rPr>
          <w:rFonts w:ascii="Times New Roman" w:hAnsi="Times New Roman" w:cs="Times New Roman"/>
          <w:b/>
          <w:color w:val="7030A0"/>
          <w:sz w:val="36"/>
          <w:szCs w:val="36"/>
        </w:rPr>
      </w:pPr>
      <w:r>
        <w:rPr>
          <w:rFonts w:ascii="Times New Roman" w:hAnsi="Times New Roman" w:cs="Times New Roman"/>
          <w:b/>
          <w:color w:val="7030A0"/>
          <w:sz w:val="36"/>
          <w:szCs w:val="36"/>
        </w:rPr>
        <w:t>для детей старшего дошкольного возраста (5 – 7 лет)</w:t>
      </w:r>
      <w:r w:rsidRPr="003A3B11">
        <w:rPr>
          <w:rFonts w:ascii="Times New Roman" w:hAnsi="Times New Roman" w:cs="Times New Roman"/>
          <w:b/>
          <w:color w:val="7030A0"/>
          <w:sz w:val="36"/>
          <w:szCs w:val="36"/>
        </w:rPr>
        <w:t xml:space="preserve"> «Театральный сундучок»</w:t>
      </w:r>
    </w:p>
    <w:p w:rsidR="003A3B11" w:rsidRPr="003A3B11" w:rsidRDefault="003A3B11" w:rsidP="00545B0C">
      <w:pPr>
        <w:jc w:val="center"/>
        <w:rPr>
          <w:rFonts w:ascii="Times New Roman" w:hAnsi="Times New Roman" w:cs="Times New Roman"/>
          <w:b/>
          <w:color w:val="7030A0"/>
          <w:sz w:val="36"/>
          <w:szCs w:val="36"/>
        </w:rPr>
      </w:pPr>
    </w:p>
    <w:p w:rsidR="003A3B11" w:rsidRDefault="003A3B11" w:rsidP="003A3B11">
      <w:pPr>
        <w:jc w:val="center"/>
        <w:rPr>
          <w:rFonts w:ascii="Times New Roman" w:hAnsi="Times New Roman" w:cs="Times New Roman"/>
          <w:bCs/>
          <w:sz w:val="28"/>
          <w:szCs w:val="28"/>
        </w:rPr>
      </w:pPr>
      <w:r>
        <w:rPr>
          <w:rFonts w:ascii="Times New Roman" w:hAnsi="Times New Roman" w:cs="Times New Roman"/>
          <w:bCs/>
          <w:sz w:val="28"/>
          <w:szCs w:val="28"/>
        </w:rPr>
        <w:t>Срок реализации программы 1 год</w:t>
      </w:r>
    </w:p>
    <w:p w:rsidR="003A3B11" w:rsidRPr="00761A1A" w:rsidRDefault="003A3B11" w:rsidP="00545B0C">
      <w:pPr>
        <w:jc w:val="center"/>
        <w:rPr>
          <w:rFonts w:ascii="Times New Roman" w:hAnsi="Times New Roman" w:cs="Times New Roman"/>
          <w:b/>
          <w:color w:val="7030A0"/>
          <w:sz w:val="72"/>
          <w:szCs w:val="72"/>
        </w:rPr>
      </w:pPr>
    </w:p>
    <w:p w:rsidR="00545B0C" w:rsidRDefault="00545B0C" w:rsidP="00545B0C">
      <w:pPr>
        <w:jc w:val="center"/>
        <w:rPr>
          <w:rFonts w:ascii="Times New Roman" w:hAnsi="Times New Roman" w:cs="Times New Roman"/>
          <w:b/>
          <w:sz w:val="36"/>
          <w:szCs w:val="36"/>
        </w:rPr>
      </w:pPr>
    </w:p>
    <w:p w:rsidR="00545B0C" w:rsidRDefault="00545B0C" w:rsidP="00545B0C">
      <w:pPr>
        <w:jc w:val="center"/>
        <w:rPr>
          <w:rFonts w:ascii="Times New Roman" w:hAnsi="Times New Roman" w:cs="Times New Roman"/>
          <w:bCs/>
          <w:sz w:val="28"/>
          <w:szCs w:val="28"/>
        </w:rPr>
      </w:pPr>
    </w:p>
    <w:p w:rsidR="00545B0C" w:rsidRPr="00D82B69" w:rsidRDefault="00545B0C" w:rsidP="003A3B11">
      <w:pPr>
        <w:rPr>
          <w:rFonts w:ascii="Times New Roman" w:hAnsi="Times New Roman" w:cs="Times New Roman"/>
          <w:b/>
          <w:sz w:val="36"/>
          <w:szCs w:val="36"/>
        </w:rPr>
      </w:pPr>
    </w:p>
    <w:p w:rsidR="00545B0C" w:rsidRPr="00761A1A" w:rsidRDefault="00545B0C" w:rsidP="00545B0C">
      <w:pPr>
        <w:spacing w:after="0" w:line="240" w:lineRule="auto"/>
        <w:ind w:right="111"/>
        <w:jc w:val="right"/>
        <w:rPr>
          <w:rFonts w:ascii="Times New Roman" w:hAnsi="Times New Roman" w:cs="Times New Roman"/>
          <w:b/>
          <w:bCs/>
          <w:sz w:val="28"/>
          <w:szCs w:val="28"/>
        </w:rPr>
      </w:pPr>
      <w:r w:rsidRPr="00761A1A">
        <w:rPr>
          <w:rFonts w:ascii="Times New Roman" w:hAnsi="Times New Roman" w:cs="Times New Roman"/>
          <w:b/>
          <w:bCs/>
          <w:sz w:val="28"/>
          <w:szCs w:val="28"/>
        </w:rPr>
        <w:t>Составители:</w:t>
      </w:r>
    </w:p>
    <w:p w:rsidR="00545B0C" w:rsidRDefault="00E940B7" w:rsidP="00545B0C">
      <w:pPr>
        <w:spacing w:after="0" w:line="240" w:lineRule="auto"/>
        <w:ind w:right="111"/>
        <w:jc w:val="right"/>
        <w:rPr>
          <w:rFonts w:ascii="Times New Roman" w:hAnsi="Times New Roman" w:cs="Times New Roman"/>
          <w:sz w:val="28"/>
          <w:szCs w:val="28"/>
        </w:rPr>
      </w:pPr>
      <w:r>
        <w:rPr>
          <w:rFonts w:ascii="Times New Roman" w:hAnsi="Times New Roman" w:cs="Times New Roman"/>
          <w:sz w:val="28"/>
          <w:szCs w:val="28"/>
        </w:rPr>
        <w:t xml:space="preserve">Акулова </w:t>
      </w:r>
      <w:r w:rsidR="00545B0C" w:rsidRPr="00556A51">
        <w:rPr>
          <w:rFonts w:ascii="Times New Roman" w:hAnsi="Times New Roman" w:cs="Times New Roman"/>
          <w:sz w:val="28"/>
          <w:szCs w:val="28"/>
        </w:rPr>
        <w:t>О.</w:t>
      </w:r>
      <w:r>
        <w:rPr>
          <w:rFonts w:ascii="Times New Roman" w:hAnsi="Times New Roman" w:cs="Times New Roman"/>
          <w:sz w:val="28"/>
          <w:szCs w:val="28"/>
        </w:rPr>
        <w:t xml:space="preserve"> М.</w:t>
      </w:r>
    </w:p>
    <w:p w:rsidR="003A3B11" w:rsidRPr="00556A51" w:rsidRDefault="003A3B11" w:rsidP="00545B0C">
      <w:pPr>
        <w:spacing w:after="0" w:line="240" w:lineRule="auto"/>
        <w:ind w:right="111"/>
        <w:jc w:val="right"/>
        <w:rPr>
          <w:rFonts w:ascii="Times New Roman" w:hAnsi="Times New Roman" w:cs="Times New Roman"/>
          <w:sz w:val="28"/>
          <w:szCs w:val="28"/>
        </w:rPr>
      </w:pPr>
      <w:r>
        <w:rPr>
          <w:rFonts w:ascii="Times New Roman" w:hAnsi="Times New Roman" w:cs="Times New Roman"/>
          <w:sz w:val="28"/>
          <w:szCs w:val="28"/>
        </w:rPr>
        <w:t>..?</w:t>
      </w:r>
    </w:p>
    <w:p w:rsidR="00545B0C" w:rsidRDefault="00545B0C" w:rsidP="00545B0C">
      <w:pPr>
        <w:spacing w:after="240" w:line="240" w:lineRule="auto"/>
        <w:jc w:val="right"/>
        <w:rPr>
          <w:rFonts w:ascii="Times New Roman" w:hAnsi="Times New Roman" w:cs="Times New Roman"/>
          <w:sz w:val="28"/>
          <w:szCs w:val="28"/>
        </w:rPr>
      </w:pPr>
    </w:p>
    <w:p w:rsidR="00545B0C" w:rsidRDefault="00545B0C" w:rsidP="00545B0C">
      <w:pPr>
        <w:spacing w:after="240" w:line="240" w:lineRule="auto"/>
        <w:jc w:val="right"/>
        <w:rPr>
          <w:rFonts w:ascii="Times New Roman" w:hAnsi="Times New Roman" w:cs="Times New Roman"/>
          <w:sz w:val="28"/>
          <w:szCs w:val="28"/>
        </w:rPr>
      </w:pPr>
    </w:p>
    <w:p w:rsidR="00545B0C" w:rsidRDefault="00545B0C" w:rsidP="00545B0C">
      <w:pPr>
        <w:spacing w:after="240" w:line="240" w:lineRule="auto"/>
        <w:jc w:val="right"/>
        <w:rPr>
          <w:rFonts w:ascii="Times New Roman" w:hAnsi="Times New Roman" w:cs="Times New Roman"/>
          <w:sz w:val="28"/>
          <w:szCs w:val="28"/>
        </w:rPr>
      </w:pPr>
    </w:p>
    <w:p w:rsidR="003A3B11" w:rsidRDefault="003A3B11" w:rsidP="00545B0C">
      <w:pPr>
        <w:spacing w:after="240" w:line="240" w:lineRule="auto"/>
        <w:jc w:val="right"/>
        <w:rPr>
          <w:rFonts w:ascii="Times New Roman" w:hAnsi="Times New Roman" w:cs="Times New Roman"/>
          <w:sz w:val="28"/>
          <w:szCs w:val="28"/>
        </w:rPr>
      </w:pPr>
    </w:p>
    <w:p w:rsidR="003A3B11" w:rsidRDefault="003A3B11" w:rsidP="00545B0C">
      <w:pPr>
        <w:spacing w:after="240" w:line="240" w:lineRule="auto"/>
        <w:jc w:val="right"/>
        <w:rPr>
          <w:rFonts w:ascii="Times New Roman" w:hAnsi="Times New Roman" w:cs="Times New Roman"/>
          <w:sz w:val="28"/>
          <w:szCs w:val="28"/>
        </w:rPr>
      </w:pPr>
    </w:p>
    <w:p w:rsidR="00545B0C" w:rsidRDefault="003A3B11" w:rsidP="003A3B11">
      <w:pPr>
        <w:tabs>
          <w:tab w:val="center" w:pos="4677"/>
          <w:tab w:val="right" w:pos="9355"/>
        </w:tabs>
        <w:spacing w:after="240" w:line="240" w:lineRule="auto"/>
        <w:rPr>
          <w:rFonts w:ascii="Times New Roman" w:hAnsi="Times New Roman" w:cs="Times New Roman"/>
          <w:sz w:val="28"/>
          <w:szCs w:val="28"/>
        </w:rPr>
      </w:pPr>
      <w:r>
        <w:rPr>
          <w:rFonts w:ascii="Times New Roman" w:hAnsi="Times New Roman" w:cs="Times New Roman"/>
          <w:sz w:val="28"/>
          <w:szCs w:val="28"/>
        </w:rPr>
        <w:tab/>
        <w:t>д.</w:t>
      </w:r>
      <w:r w:rsidR="004205E2">
        <w:rPr>
          <w:rFonts w:ascii="Times New Roman" w:hAnsi="Times New Roman" w:cs="Times New Roman"/>
          <w:sz w:val="28"/>
          <w:szCs w:val="28"/>
        </w:rPr>
        <w:t xml:space="preserve"> </w:t>
      </w:r>
      <w:r w:rsidR="00545B0C">
        <w:rPr>
          <w:rFonts w:ascii="Times New Roman" w:hAnsi="Times New Roman" w:cs="Times New Roman"/>
          <w:sz w:val="28"/>
          <w:szCs w:val="28"/>
        </w:rPr>
        <w:t>Фадюшина, 2024 г.</w:t>
      </w:r>
      <w:r>
        <w:rPr>
          <w:rFonts w:ascii="Times New Roman" w:hAnsi="Times New Roman" w:cs="Times New Roman"/>
          <w:sz w:val="28"/>
          <w:szCs w:val="28"/>
        </w:rPr>
        <w:tab/>
      </w:r>
    </w:p>
    <w:tbl>
      <w:tblPr>
        <w:tblW w:w="83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3"/>
        <w:gridCol w:w="5347"/>
        <w:gridCol w:w="1992"/>
      </w:tblGrid>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lastRenderedPageBreak/>
              <w:t>№</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Содержание</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Страница</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ind w:left="360"/>
              <w:jc w:val="center"/>
              <w:rPr>
                <w:rFonts w:ascii="Times New Roman" w:eastAsia="Times New Roman" w:hAnsi="Times New Roman" w:cs="Times New Roman"/>
                <w:sz w:val="24"/>
                <w:szCs w:val="24"/>
                <w:lang w:eastAsia="ru-RU"/>
              </w:rPr>
            </w:pPr>
            <w:r w:rsidRPr="00DE4015">
              <w:rPr>
                <w:rFonts w:ascii="Times New Roman" w:eastAsia="Times New Roman" w:hAnsi="Times New Roman" w:cs="Times New Roman"/>
                <w:b/>
                <w:sz w:val="24"/>
                <w:szCs w:val="24"/>
                <w:lang w:eastAsia="ru-RU"/>
              </w:rPr>
              <w:t>1.Целевой раздел</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1.1</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Пояснительная записка.</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1.2</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iCs/>
                <w:sz w:val="24"/>
                <w:szCs w:val="24"/>
                <w:lang w:eastAsia="ru-RU"/>
              </w:rPr>
              <w:t xml:space="preserve"> Направленность</w:t>
            </w:r>
            <w:r w:rsidRPr="00DE4015">
              <w:rPr>
                <w:rFonts w:ascii="Times New Roman" w:hAnsi="Times New Roman" w:cs="Times New Roman"/>
                <w:sz w:val="24"/>
                <w:szCs w:val="24"/>
                <w:shd w:val="clear" w:color="auto" w:fill="F7F7F6"/>
              </w:rPr>
              <w:t> Программы.</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1.3</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Новизна Программы.</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1.4</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Актуальность Программы.</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1.5</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Педагогическая целесообразность.</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1.6</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Цель Программы.</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1.7</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Задачи Программы.</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1.8</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Режим занятий.</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E940B7"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1.9</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Формы организации театральной деятельности.</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1.10</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Предполагаемый результат обучения.</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1.11</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Способы проверки ожидаемых   результатов.</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1.12</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Формы подведения итогов.</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F7318" w:rsidRPr="00DE4015" w:rsidTr="00495B48">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1.13</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0F7318" w:rsidP="00495B48">
            <w:pPr>
              <w:spacing w:after="15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Виды театральной деятельности.</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DE4015"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F7318" w:rsidRPr="00715FBE"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495B48">
            <w:pPr>
              <w:spacing w:after="150" w:line="240" w:lineRule="auto"/>
              <w:rPr>
                <w:rFonts w:ascii="Times New Roman" w:eastAsia="Times New Roman" w:hAnsi="Times New Roman" w:cs="Times New Roman"/>
                <w:sz w:val="24"/>
                <w:szCs w:val="24"/>
                <w:lang w:eastAsia="ru-RU"/>
              </w:rPr>
            </w:pP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0340C9">
            <w:pPr>
              <w:spacing w:after="0" w:line="327" w:lineRule="atLeast"/>
              <w:ind w:left="720"/>
              <w:jc w:val="center"/>
              <w:textAlignment w:val="baseline"/>
              <w:rPr>
                <w:rFonts w:ascii="Times New Roman" w:eastAsia="Times New Roman" w:hAnsi="Times New Roman" w:cs="Times New Roman"/>
                <w:b/>
                <w:sz w:val="24"/>
                <w:szCs w:val="24"/>
                <w:lang w:eastAsia="ru-RU"/>
              </w:rPr>
            </w:pPr>
            <w:r w:rsidRPr="001B6A60">
              <w:rPr>
                <w:rFonts w:ascii="Times New Roman" w:eastAsia="Times New Roman" w:hAnsi="Times New Roman" w:cs="Times New Roman"/>
                <w:b/>
                <w:sz w:val="24"/>
                <w:szCs w:val="24"/>
                <w:lang w:eastAsia="ru-RU"/>
              </w:rPr>
              <w:t>2. Содержательный раздел</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0F7318" w:rsidRPr="00715FBE"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495B48">
            <w:pPr>
              <w:spacing w:after="150" w:line="240" w:lineRule="auto"/>
              <w:rPr>
                <w:rFonts w:ascii="Times New Roman" w:eastAsia="Times New Roman" w:hAnsi="Times New Roman" w:cs="Times New Roman"/>
                <w:sz w:val="24"/>
                <w:szCs w:val="24"/>
                <w:lang w:eastAsia="ru-RU"/>
              </w:rPr>
            </w:pPr>
            <w:r w:rsidRPr="001B6A60">
              <w:rPr>
                <w:rFonts w:ascii="Times New Roman" w:eastAsia="Times New Roman" w:hAnsi="Times New Roman" w:cs="Times New Roman"/>
                <w:sz w:val="24"/>
                <w:szCs w:val="24"/>
                <w:lang w:eastAsia="ru-RU"/>
              </w:rPr>
              <w:t xml:space="preserve"> 2.</w:t>
            </w:r>
            <w:r w:rsidR="00715FBE" w:rsidRPr="001B6A60">
              <w:rPr>
                <w:rFonts w:ascii="Times New Roman" w:eastAsia="Times New Roman" w:hAnsi="Times New Roman" w:cs="Times New Roman"/>
                <w:sz w:val="24"/>
                <w:szCs w:val="24"/>
                <w:lang w:eastAsia="ru-RU"/>
              </w:rPr>
              <w:t>1</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290A51">
            <w:pPr>
              <w:spacing w:after="0" w:line="240" w:lineRule="auto"/>
              <w:rPr>
                <w:rFonts w:ascii="Times New Roman" w:eastAsia="Calibri" w:hAnsi="Times New Roman" w:cs="Times New Roman"/>
                <w:sz w:val="24"/>
                <w:szCs w:val="24"/>
              </w:rPr>
            </w:pPr>
            <w:r w:rsidRPr="001B6A60">
              <w:rPr>
                <w:rFonts w:ascii="Times New Roman" w:eastAsia="Times New Roman" w:hAnsi="Times New Roman" w:cs="Times New Roman"/>
                <w:sz w:val="24"/>
                <w:szCs w:val="24"/>
                <w:lang w:eastAsia="ru-RU"/>
              </w:rPr>
              <w:t xml:space="preserve"> Вариативные формы, способы, методы и средства реализации Программы. </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F7318" w:rsidRPr="00715FBE"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495B48">
            <w:pPr>
              <w:spacing w:after="150" w:line="240" w:lineRule="auto"/>
              <w:rPr>
                <w:rFonts w:ascii="Times New Roman" w:eastAsia="Times New Roman" w:hAnsi="Times New Roman" w:cs="Times New Roman"/>
                <w:sz w:val="24"/>
                <w:szCs w:val="24"/>
                <w:lang w:eastAsia="ru-RU"/>
              </w:rPr>
            </w:pPr>
            <w:r w:rsidRPr="001B6A60">
              <w:rPr>
                <w:rFonts w:ascii="Times New Roman" w:eastAsia="Times New Roman" w:hAnsi="Times New Roman" w:cs="Times New Roman"/>
                <w:sz w:val="24"/>
                <w:szCs w:val="24"/>
                <w:lang w:eastAsia="ru-RU"/>
              </w:rPr>
              <w:t xml:space="preserve"> 2.</w:t>
            </w:r>
            <w:r w:rsidR="00715FBE" w:rsidRPr="001B6A60">
              <w:rPr>
                <w:rFonts w:ascii="Times New Roman" w:eastAsia="Times New Roman" w:hAnsi="Times New Roman" w:cs="Times New Roman"/>
                <w:sz w:val="24"/>
                <w:szCs w:val="24"/>
                <w:lang w:eastAsia="ru-RU"/>
              </w:rPr>
              <w:t>2</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495B48">
            <w:pPr>
              <w:spacing w:after="150" w:line="240" w:lineRule="auto"/>
              <w:rPr>
                <w:rFonts w:ascii="Times New Roman" w:eastAsia="Times New Roman" w:hAnsi="Times New Roman" w:cs="Times New Roman"/>
                <w:sz w:val="24"/>
                <w:szCs w:val="24"/>
                <w:lang w:eastAsia="ru-RU"/>
              </w:rPr>
            </w:pPr>
            <w:r w:rsidRPr="001B6A60">
              <w:rPr>
                <w:rFonts w:ascii="Times New Roman" w:eastAsia="Times New Roman" w:hAnsi="Times New Roman" w:cs="Times New Roman"/>
                <w:sz w:val="24"/>
                <w:szCs w:val="24"/>
                <w:lang w:eastAsia="ru-RU"/>
              </w:rPr>
              <w:t xml:space="preserve"> </w:t>
            </w:r>
            <w:r w:rsidRPr="001B6A60">
              <w:rPr>
                <w:rFonts w:ascii="Times New Roman" w:eastAsia="Calibri" w:hAnsi="Times New Roman" w:cs="Times New Roman"/>
                <w:sz w:val="24"/>
                <w:szCs w:val="24"/>
              </w:rPr>
              <w:t>Принципы театрализованной деятельности.</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0F7318" w:rsidRPr="00715FBE"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495B48">
            <w:pPr>
              <w:spacing w:after="150" w:line="240" w:lineRule="auto"/>
              <w:rPr>
                <w:rFonts w:ascii="Times New Roman" w:eastAsia="Times New Roman" w:hAnsi="Times New Roman" w:cs="Times New Roman"/>
                <w:sz w:val="24"/>
                <w:szCs w:val="24"/>
                <w:lang w:eastAsia="ru-RU"/>
              </w:rPr>
            </w:pPr>
            <w:r w:rsidRPr="001B6A60">
              <w:rPr>
                <w:rFonts w:ascii="Times New Roman" w:eastAsia="Times New Roman" w:hAnsi="Times New Roman" w:cs="Times New Roman"/>
                <w:sz w:val="24"/>
                <w:szCs w:val="24"/>
                <w:lang w:eastAsia="ru-RU"/>
              </w:rPr>
              <w:t xml:space="preserve"> 2.</w:t>
            </w:r>
            <w:r w:rsidR="00715FBE" w:rsidRPr="001B6A60">
              <w:rPr>
                <w:rFonts w:ascii="Times New Roman" w:eastAsia="Times New Roman" w:hAnsi="Times New Roman" w:cs="Times New Roman"/>
                <w:sz w:val="24"/>
                <w:szCs w:val="24"/>
                <w:lang w:eastAsia="ru-RU"/>
              </w:rPr>
              <w:t>3</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0F7318" w:rsidP="00495B48">
            <w:pPr>
              <w:spacing w:after="150" w:line="240" w:lineRule="auto"/>
              <w:rPr>
                <w:rFonts w:ascii="Times New Roman" w:eastAsia="Times New Roman" w:hAnsi="Times New Roman" w:cs="Times New Roman"/>
                <w:sz w:val="24"/>
                <w:szCs w:val="24"/>
                <w:lang w:eastAsia="ru-RU"/>
              </w:rPr>
            </w:pPr>
            <w:r w:rsidRPr="001B6A60">
              <w:rPr>
                <w:rFonts w:ascii="Times New Roman" w:eastAsia="Times New Roman" w:hAnsi="Times New Roman" w:cs="Times New Roman"/>
                <w:sz w:val="24"/>
                <w:szCs w:val="24"/>
                <w:lang w:eastAsia="ru-RU"/>
              </w:rPr>
              <w:t xml:space="preserve"> </w:t>
            </w:r>
            <w:r w:rsidRPr="001B6A60">
              <w:rPr>
                <w:rFonts w:ascii="Times New Roman" w:eastAsia="Calibri" w:hAnsi="Times New Roman" w:cs="Times New Roman"/>
                <w:sz w:val="24"/>
                <w:szCs w:val="24"/>
              </w:rPr>
              <w:t>Основные направления программы и их  содержание.</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1B6A60" w:rsidRDefault="001202B1" w:rsidP="00495B4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F7318" w:rsidRPr="00BA0ECB"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F7318" w:rsidP="00495B48">
            <w:pPr>
              <w:spacing w:after="150" w:line="240" w:lineRule="auto"/>
              <w:rPr>
                <w:rFonts w:ascii="Times New Roman" w:eastAsia="Times New Roman" w:hAnsi="Times New Roman" w:cs="Times New Roman"/>
                <w:color w:val="000000" w:themeColor="text1"/>
                <w:sz w:val="24"/>
                <w:szCs w:val="24"/>
                <w:lang w:eastAsia="ru-RU"/>
              </w:rPr>
            </w:pPr>
            <w:r w:rsidRPr="00BA0ECB">
              <w:rPr>
                <w:rFonts w:ascii="Times New Roman" w:eastAsia="Times New Roman" w:hAnsi="Times New Roman" w:cs="Times New Roman"/>
                <w:color w:val="000000" w:themeColor="text1"/>
                <w:sz w:val="24"/>
                <w:szCs w:val="24"/>
                <w:lang w:eastAsia="ru-RU"/>
              </w:rPr>
              <w:t xml:space="preserve"> </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F7318" w:rsidP="00495B48">
            <w:pPr>
              <w:spacing w:after="150" w:line="240" w:lineRule="auto"/>
              <w:jc w:val="center"/>
              <w:rPr>
                <w:rFonts w:ascii="Times New Roman" w:eastAsia="Times New Roman" w:hAnsi="Times New Roman" w:cs="Times New Roman"/>
                <w:b/>
                <w:color w:val="000000" w:themeColor="text1"/>
                <w:sz w:val="24"/>
                <w:szCs w:val="24"/>
                <w:lang w:eastAsia="ru-RU"/>
              </w:rPr>
            </w:pPr>
            <w:r w:rsidRPr="00BA0ECB">
              <w:rPr>
                <w:rFonts w:ascii="Times New Roman" w:eastAsia="Times New Roman" w:hAnsi="Times New Roman" w:cs="Times New Roman"/>
                <w:b/>
                <w:color w:val="000000" w:themeColor="text1"/>
                <w:sz w:val="24"/>
                <w:szCs w:val="24"/>
                <w:lang w:eastAsia="ru-RU"/>
              </w:rPr>
              <w:t xml:space="preserve">3. Организационный раздел </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F7318" w:rsidP="00495B48">
            <w:pPr>
              <w:spacing w:after="150" w:line="240" w:lineRule="auto"/>
              <w:jc w:val="center"/>
              <w:rPr>
                <w:rFonts w:ascii="Times New Roman" w:eastAsia="Times New Roman" w:hAnsi="Times New Roman" w:cs="Times New Roman"/>
                <w:color w:val="000000" w:themeColor="text1"/>
                <w:sz w:val="24"/>
                <w:szCs w:val="24"/>
                <w:lang w:eastAsia="ru-RU"/>
              </w:rPr>
            </w:pPr>
          </w:p>
        </w:tc>
      </w:tr>
      <w:tr w:rsidR="000F7318" w:rsidRPr="00BA0ECB"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340C9" w:rsidP="00495B48">
            <w:pPr>
              <w:spacing w:after="150" w:line="240" w:lineRule="auto"/>
              <w:rPr>
                <w:rFonts w:ascii="Times New Roman" w:eastAsia="Times New Roman" w:hAnsi="Times New Roman" w:cs="Times New Roman"/>
                <w:color w:val="000000" w:themeColor="text1"/>
                <w:sz w:val="24"/>
                <w:szCs w:val="24"/>
                <w:lang w:eastAsia="ru-RU"/>
              </w:rPr>
            </w:pPr>
            <w:r w:rsidRPr="00BA0ECB">
              <w:rPr>
                <w:rFonts w:ascii="Times New Roman" w:eastAsia="Times New Roman" w:hAnsi="Times New Roman" w:cs="Times New Roman"/>
                <w:color w:val="000000" w:themeColor="text1"/>
                <w:sz w:val="24"/>
                <w:szCs w:val="24"/>
                <w:lang w:eastAsia="ru-RU"/>
              </w:rPr>
              <w:t xml:space="preserve"> 3.1</w:t>
            </w: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F7318" w:rsidP="00290A5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BA0ECB">
              <w:rPr>
                <w:rFonts w:ascii="Times New Roman" w:eastAsia="Times New Roman" w:hAnsi="Times New Roman" w:cs="Times New Roman"/>
                <w:bCs/>
                <w:color w:val="000000" w:themeColor="text1"/>
                <w:sz w:val="24"/>
                <w:szCs w:val="24"/>
                <w:bdr w:val="none" w:sz="0" w:space="0" w:color="auto" w:frame="1"/>
                <w:lang w:eastAsia="ru-RU"/>
              </w:rPr>
              <w:t xml:space="preserve"> Календарно-перспективное планирование</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1202B1" w:rsidP="00495B48">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r>
      <w:tr w:rsidR="000F7318" w:rsidRPr="00BA0ECB"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F7318" w:rsidP="00495B48">
            <w:pPr>
              <w:spacing w:after="150" w:line="240" w:lineRule="auto"/>
              <w:rPr>
                <w:rFonts w:ascii="Times New Roman" w:eastAsia="Times New Roman" w:hAnsi="Times New Roman" w:cs="Times New Roman"/>
                <w:color w:val="000000" w:themeColor="text1"/>
                <w:sz w:val="24"/>
                <w:szCs w:val="24"/>
                <w:lang w:eastAsia="ru-RU"/>
              </w:rPr>
            </w:pP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0340C9" w:rsidP="00495B48">
            <w:pPr>
              <w:spacing w:after="150" w:line="240" w:lineRule="auto"/>
              <w:jc w:val="center"/>
              <w:rPr>
                <w:rFonts w:ascii="Times New Roman" w:eastAsia="Times New Roman" w:hAnsi="Times New Roman" w:cs="Times New Roman"/>
                <w:b/>
                <w:color w:val="000000" w:themeColor="text1"/>
                <w:sz w:val="24"/>
                <w:szCs w:val="24"/>
                <w:lang w:eastAsia="ru-RU"/>
              </w:rPr>
            </w:pPr>
            <w:r w:rsidRPr="00BA0ECB">
              <w:rPr>
                <w:rFonts w:ascii="Times New Roman" w:eastAsia="Times New Roman" w:hAnsi="Times New Roman" w:cs="Times New Roman"/>
                <w:b/>
                <w:color w:val="000000" w:themeColor="text1"/>
                <w:sz w:val="24"/>
                <w:szCs w:val="24"/>
                <w:lang w:eastAsia="ru-RU"/>
              </w:rPr>
              <w:t>4</w:t>
            </w:r>
            <w:r w:rsidR="000F7318" w:rsidRPr="00BA0ECB">
              <w:rPr>
                <w:rFonts w:ascii="Times New Roman" w:eastAsia="Times New Roman" w:hAnsi="Times New Roman" w:cs="Times New Roman"/>
                <w:b/>
                <w:color w:val="000000" w:themeColor="text1"/>
                <w:sz w:val="24"/>
                <w:szCs w:val="24"/>
                <w:lang w:eastAsia="ru-RU"/>
              </w:rPr>
              <w:t>. Литература</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0F7318" w:rsidRPr="00BA0ECB" w:rsidRDefault="001202B1" w:rsidP="00495B48">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r>
      <w:tr w:rsidR="004205E2" w:rsidRPr="00BA0ECB"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4205E2" w:rsidRPr="00BA0ECB" w:rsidRDefault="004205E2" w:rsidP="00495B48">
            <w:pPr>
              <w:spacing w:after="150" w:line="240" w:lineRule="auto"/>
              <w:rPr>
                <w:rFonts w:ascii="Times New Roman" w:eastAsia="Times New Roman" w:hAnsi="Times New Roman" w:cs="Times New Roman"/>
                <w:color w:val="000000" w:themeColor="text1"/>
                <w:sz w:val="24"/>
                <w:szCs w:val="24"/>
                <w:lang w:eastAsia="ru-RU"/>
              </w:rPr>
            </w:pP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4205E2" w:rsidRPr="00BA0ECB" w:rsidRDefault="004C619C" w:rsidP="004C619C">
            <w:pPr>
              <w:spacing w:after="15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Приложение 1</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4205E2" w:rsidRDefault="001202B1" w:rsidP="00495B48">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r>
      <w:tr w:rsidR="004C619C" w:rsidRPr="00BA0ECB" w:rsidTr="000340C9">
        <w:tc>
          <w:tcPr>
            <w:tcW w:w="1033" w:type="dxa"/>
            <w:tcBorders>
              <w:top w:val="outset" w:sz="6" w:space="0" w:color="auto"/>
              <w:left w:val="outset" w:sz="6" w:space="0" w:color="auto"/>
              <w:bottom w:val="outset" w:sz="6" w:space="0" w:color="auto"/>
              <w:right w:val="outset" w:sz="6" w:space="0" w:color="auto"/>
            </w:tcBorders>
            <w:shd w:val="clear" w:color="auto" w:fill="FFFFFF"/>
            <w:vAlign w:val="center"/>
          </w:tcPr>
          <w:p w:rsidR="004C619C" w:rsidRPr="00BA0ECB" w:rsidRDefault="004C619C" w:rsidP="00495B48">
            <w:pPr>
              <w:spacing w:after="150" w:line="240" w:lineRule="auto"/>
              <w:rPr>
                <w:rFonts w:ascii="Times New Roman" w:eastAsia="Times New Roman" w:hAnsi="Times New Roman" w:cs="Times New Roman"/>
                <w:color w:val="000000" w:themeColor="text1"/>
                <w:sz w:val="24"/>
                <w:szCs w:val="24"/>
                <w:lang w:eastAsia="ru-RU"/>
              </w:rPr>
            </w:pPr>
          </w:p>
        </w:tc>
        <w:tc>
          <w:tcPr>
            <w:tcW w:w="5347" w:type="dxa"/>
            <w:tcBorders>
              <w:top w:val="outset" w:sz="6" w:space="0" w:color="auto"/>
              <w:left w:val="outset" w:sz="6" w:space="0" w:color="auto"/>
              <w:bottom w:val="outset" w:sz="6" w:space="0" w:color="auto"/>
              <w:right w:val="outset" w:sz="6" w:space="0" w:color="auto"/>
            </w:tcBorders>
            <w:shd w:val="clear" w:color="auto" w:fill="FFFFFF"/>
            <w:vAlign w:val="center"/>
          </w:tcPr>
          <w:p w:rsidR="004C619C" w:rsidRDefault="004C619C" w:rsidP="004C619C">
            <w:pPr>
              <w:spacing w:after="15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Приложение 2</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tcPr>
          <w:p w:rsidR="004C619C" w:rsidRDefault="001202B1" w:rsidP="00495B48">
            <w:pPr>
              <w:spacing w:after="15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r>
    </w:tbl>
    <w:p w:rsidR="000F7318" w:rsidRPr="00BA0ECB" w:rsidRDefault="000F7318" w:rsidP="000F7318">
      <w:pPr>
        <w:shd w:val="clear" w:color="auto" w:fill="FFFFFF"/>
        <w:spacing w:after="150" w:line="240" w:lineRule="auto"/>
        <w:ind w:left="568"/>
        <w:rPr>
          <w:rFonts w:ascii="Times New Roman" w:eastAsia="Times New Roman" w:hAnsi="Times New Roman" w:cs="Times New Roman"/>
          <w:color w:val="000000" w:themeColor="text1"/>
          <w:sz w:val="24"/>
          <w:szCs w:val="24"/>
          <w:lang w:eastAsia="ru-RU"/>
        </w:rPr>
      </w:pPr>
      <w:r w:rsidRPr="00BA0ECB">
        <w:rPr>
          <w:rFonts w:ascii="Times New Roman" w:eastAsia="Times New Roman" w:hAnsi="Times New Roman" w:cs="Times New Roman"/>
          <w:color w:val="000000" w:themeColor="text1"/>
          <w:sz w:val="24"/>
          <w:szCs w:val="24"/>
          <w:lang w:eastAsia="ru-RU"/>
        </w:rPr>
        <w:t> </w:t>
      </w:r>
    </w:p>
    <w:p w:rsidR="000F7318" w:rsidRDefault="000F7318" w:rsidP="000F7318">
      <w:pPr>
        <w:shd w:val="clear" w:color="auto" w:fill="FFFFFF"/>
        <w:spacing w:before="375" w:after="450" w:line="240" w:lineRule="auto"/>
        <w:jc w:val="center"/>
        <w:textAlignment w:val="baseline"/>
        <w:rPr>
          <w:rFonts w:ascii="Times New Roman" w:eastAsia="Times New Roman" w:hAnsi="Times New Roman" w:cs="Times New Roman"/>
          <w:b/>
          <w:sz w:val="24"/>
          <w:szCs w:val="24"/>
          <w:u w:val="single"/>
          <w:lang w:eastAsia="ru-RU"/>
        </w:rPr>
      </w:pPr>
    </w:p>
    <w:p w:rsidR="00290A51" w:rsidRDefault="00290A51" w:rsidP="000F7318">
      <w:pPr>
        <w:shd w:val="clear" w:color="auto" w:fill="FFFFFF"/>
        <w:spacing w:before="375" w:after="450" w:line="240" w:lineRule="auto"/>
        <w:jc w:val="center"/>
        <w:textAlignment w:val="baseline"/>
        <w:rPr>
          <w:rFonts w:ascii="Times New Roman" w:eastAsia="Times New Roman" w:hAnsi="Times New Roman" w:cs="Times New Roman"/>
          <w:b/>
          <w:sz w:val="24"/>
          <w:szCs w:val="24"/>
          <w:u w:val="single"/>
          <w:lang w:eastAsia="ru-RU"/>
        </w:rPr>
      </w:pPr>
    </w:p>
    <w:p w:rsidR="00715FBE" w:rsidRDefault="00715FBE" w:rsidP="000F7318">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0340C9" w:rsidRDefault="000340C9" w:rsidP="004205E2">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545B0C" w:rsidRPr="004C619C" w:rsidRDefault="000F7318" w:rsidP="004C619C">
      <w:pPr>
        <w:spacing w:before="100" w:beforeAutospacing="1" w:after="100" w:afterAutospacing="1" w:line="240" w:lineRule="auto"/>
        <w:ind w:firstLine="709"/>
        <w:jc w:val="center"/>
        <w:rPr>
          <w:rFonts w:ascii="Times New Roman" w:eastAsia="Times New Roman" w:hAnsi="Times New Roman" w:cs="Times New Roman"/>
          <w:color w:val="000000"/>
          <w:sz w:val="24"/>
          <w:szCs w:val="24"/>
          <w:u w:val="single"/>
          <w:lang w:eastAsia="ru-RU"/>
        </w:rPr>
      </w:pPr>
      <w:r w:rsidRPr="004C619C">
        <w:rPr>
          <w:rFonts w:ascii="Times New Roman" w:eastAsia="Times New Roman" w:hAnsi="Times New Roman" w:cs="Times New Roman"/>
          <w:b/>
          <w:bCs/>
          <w:color w:val="000000"/>
          <w:sz w:val="24"/>
          <w:szCs w:val="24"/>
          <w:u w:val="single"/>
          <w:lang w:eastAsia="ru-RU"/>
        </w:rPr>
        <w:lastRenderedPageBreak/>
        <w:t>ЦЕЛЕВОЙ РАЗДЕЛ</w:t>
      </w:r>
    </w:p>
    <w:p w:rsidR="00764431" w:rsidRPr="004C619C" w:rsidRDefault="00764431" w:rsidP="004C619C">
      <w:pPr>
        <w:spacing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Театр прививает ребенку устойчивый интерес к родной культуре, литературе. Дети становятся участниками разных событий из жизни людей, животных, растений, что дает им возможность глубже познать окружающий мир. Огромно и воспитательное значение театрализованных игр. У детей формируется уважительное отношение друг к другу. Они познают радость, связанную с преодолением трудностей общения, неуверенности в себе. Увлеченность детей театрализованной игрой, их внутренний комфорт, раскованность, легкое, не авторитарное общение взрослого и ребенка, почти сразу пропадающий комплекс «я не умею» - все это удивляет и привлекает педагогов.</w:t>
      </w:r>
    </w:p>
    <w:p w:rsidR="00764431" w:rsidRPr="004C619C" w:rsidRDefault="00764431" w:rsidP="004C619C">
      <w:pPr>
        <w:spacing w:after="24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смело, мог входить в современную </w:t>
      </w:r>
      <w:bookmarkStart w:id="0" w:name="_GoBack"/>
      <w:bookmarkEnd w:id="0"/>
      <w:r w:rsidRPr="004C619C">
        <w:rPr>
          <w:rFonts w:ascii="Times New Roman" w:eastAsia="Times New Roman" w:hAnsi="Times New Roman" w:cs="Times New Roman"/>
          <w:sz w:val="24"/>
          <w:szCs w:val="24"/>
          <w:lang w:eastAsia="ru-RU"/>
        </w:rPr>
        <w:t>ситуацию, умел владеть проблемой творчески, без предварительной подготовки, имел мужество пробовать и ошибаться, пока не будет найдено верное решение.</w:t>
      </w:r>
    </w:p>
    <w:p w:rsidR="00764431" w:rsidRPr="004C619C" w:rsidRDefault="00715FBE" w:rsidP="004C619C">
      <w:pPr>
        <w:pStyle w:val="a8"/>
        <w:numPr>
          <w:ilvl w:val="1"/>
          <w:numId w:val="4"/>
        </w:numPr>
        <w:spacing w:after="240" w:line="240" w:lineRule="auto"/>
        <w:ind w:firstLine="709"/>
        <w:rPr>
          <w:rFonts w:ascii="Times New Roman" w:eastAsia="Times New Roman" w:hAnsi="Times New Roman" w:cs="Times New Roman"/>
          <w:b/>
          <w:sz w:val="24"/>
          <w:szCs w:val="24"/>
          <w:lang w:eastAsia="ru-RU"/>
        </w:rPr>
      </w:pPr>
      <w:r w:rsidRPr="004C619C">
        <w:rPr>
          <w:rFonts w:ascii="Times New Roman" w:eastAsia="Times New Roman" w:hAnsi="Times New Roman" w:cs="Times New Roman"/>
          <w:b/>
          <w:sz w:val="24"/>
          <w:szCs w:val="24"/>
          <w:lang w:eastAsia="ru-RU"/>
        </w:rPr>
        <w:t>Пояснительная записка</w:t>
      </w:r>
    </w:p>
    <w:p w:rsidR="004D3510" w:rsidRPr="004C619C" w:rsidRDefault="004D3510" w:rsidP="004C619C">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Театрализованная деятельность представляет собой органический синтез художественной литературы, музыки, танца, актёрского мастерства и сосредотачивает в себе средства выразительности, способствует развитию эстетического восприятия окружающего мира, детской фантазии, воображения, памяти, познавательных процессов, знания об окружающем мире и готовности к взаимодействию с ними.</w:t>
      </w:r>
    </w:p>
    <w:p w:rsidR="004D3510" w:rsidRPr="004C619C" w:rsidRDefault="004D3510" w:rsidP="004C619C">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Театрализованные игры пользуются у детей неизменной любовью. Участвуя в театрализованных играх, дети знакомятся с окружающим миром через образы, краски, звуки. В процессе театрализованной деятельности, ребёнок учится коллективно работать над замыслом будущего спектакля, создавать художественные образы, обмениваться информацией, планировать различные виды художественно-творческой деятельности, работать над ролью.</w:t>
      </w:r>
    </w:p>
    <w:p w:rsidR="004D3510" w:rsidRPr="004C619C" w:rsidRDefault="004D3510" w:rsidP="004C619C">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Большое и разностороннее влияние театрализованных игр на личность ребёнка позволяет использовать их как сильное, но ненавязчивое педагогическое средство, ведь во время игры дети чувствует себя раскованно, свободно. Самостоятельное разыгрывание роли детьми позволяет формировать опыт нравственного поведения, умение поступать в соответствии с нравственными нормами.</w:t>
      </w:r>
    </w:p>
    <w:p w:rsidR="004D3510" w:rsidRPr="004C619C" w:rsidRDefault="004D3510" w:rsidP="004C619C">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Таким образом, театрализованная деятельность позволяет педагогу эмоционально раскрепостить детей, снять у них зажатость, обучить чувствованию слова и художественному воображению, пробудить фантазию и воображение, научить сочувствию и сопереживанию.</w:t>
      </w:r>
    </w:p>
    <w:p w:rsidR="004D3510" w:rsidRPr="004C619C" w:rsidRDefault="00290A51" w:rsidP="004C619C">
      <w:pPr>
        <w:shd w:val="clear" w:color="auto" w:fill="FFFFFF"/>
        <w:spacing w:after="150" w:line="240" w:lineRule="auto"/>
        <w:ind w:firstLine="709"/>
        <w:jc w:val="both"/>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Кружок «Театральный сундучок</w:t>
      </w:r>
      <w:r w:rsidR="004D3510" w:rsidRPr="004C619C">
        <w:rPr>
          <w:rFonts w:ascii="Times New Roman" w:eastAsia="Times New Roman" w:hAnsi="Times New Roman" w:cs="Times New Roman"/>
          <w:iCs/>
          <w:sz w:val="24"/>
          <w:szCs w:val="24"/>
          <w:lang w:eastAsia="ru-RU"/>
        </w:rPr>
        <w:t>» - это совершенно иная форма организации учебной деятельности дошкольников, чем занятие. Ребёнок не получает готовых знаний, он их добывает сам. Атмосфера доверия, сотрудничество дошкольников и руководителя, связь с другими видами искусств – способствуют развитию индивидуальности ребёнка.</w:t>
      </w:r>
    </w:p>
    <w:p w:rsidR="004D3510" w:rsidRPr="004C619C" w:rsidRDefault="004D3510" w:rsidP="004C619C">
      <w:pPr>
        <w:shd w:val="clear" w:color="auto" w:fill="FFFFFF"/>
        <w:spacing w:before="150"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iCs/>
          <w:sz w:val="24"/>
          <w:szCs w:val="24"/>
          <w:lang w:eastAsia="ru-RU"/>
        </w:rPr>
        <w:t>1.2</w:t>
      </w:r>
      <w:r w:rsidRPr="004C619C">
        <w:rPr>
          <w:rFonts w:ascii="Times New Roman" w:eastAsia="Times New Roman" w:hAnsi="Times New Roman" w:cs="Times New Roman"/>
          <w:iCs/>
          <w:sz w:val="24"/>
          <w:szCs w:val="24"/>
          <w:lang w:eastAsia="ru-RU"/>
        </w:rPr>
        <w:t xml:space="preserve"> </w:t>
      </w:r>
      <w:r w:rsidRPr="004C619C">
        <w:rPr>
          <w:rFonts w:ascii="Times New Roman" w:hAnsi="Times New Roman" w:cs="Times New Roman"/>
          <w:b/>
          <w:bCs/>
          <w:sz w:val="24"/>
          <w:szCs w:val="24"/>
          <w:shd w:val="clear" w:color="auto" w:fill="F7F7F6"/>
        </w:rPr>
        <w:t>Направленность</w:t>
      </w:r>
      <w:r w:rsidRPr="004C619C">
        <w:rPr>
          <w:rFonts w:ascii="Times New Roman" w:hAnsi="Times New Roman" w:cs="Times New Roman"/>
          <w:sz w:val="24"/>
          <w:szCs w:val="24"/>
          <w:shd w:val="clear" w:color="auto" w:fill="F7F7F6"/>
        </w:rPr>
        <w:t> программы театрального кружка по содержанию является художественно</w:t>
      </w:r>
      <w:r w:rsidR="000F7318" w:rsidRPr="004C619C">
        <w:rPr>
          <w:rFonts w:ascii="Times New Roman" w:hAnsi="Times New Roman" w:cs="Times New Roman"/>
          <w:sz w:val="24"/>
          <w:szCs w:val="24"/>
          <w:shd w:val="clear" w:color="auto" w:fill="F7F7F6"/>
        </w:rPr>
        <w:t xml:space="preserve"> – эстетической, общекультурной; по форме организации кружковой; рассчитана</w:t>
      </w:r>
      <w:r w:rsidRPr="004C619C">
        <w:rPr>
          <w:rFonts w:ascii="Times New Roman" w:hAnsi="Times New Roman" w:cs="Times New Roman"/>
          <w:sz w:val="24"/>
          <w:szCs w:val="24"/>
          <w:shd w:val="clear" w:color="auto" w:fill="F7F7F6"/>
        </w:rPr>
        <w:t xml:space="preserve"> на </w:t>
      </w:r>
      <w:r w:rsidRPr="004C619C">
        <w:rPr>
          <w:rFonts w:ascii="Times New Roman" w:eastAsia="Times New Roman" w:hAnsi="Times New Roman" w:cs="Times New Roman"/>
          <w:sz w:val="24"/>
          <w:szCs w:val="24"/>
          <w:lang w:eastAsia="ru-RU"/>
        </w:rPr>
        <w:t>9 месяцев (с 01.09 по 31.05.) обучения и ори</w:t>
      </w:r>
      <w:r w:rsidR="000F7318" w:rsidRPr="004C619C">
        <w:rPr>
          <w:rFonts w:ascii="Times New Roman" w:eastAsia="Times New Roman" w:hAnsi="Times New Roman" w:cs="Times New Roman"/>
          <w:sz w:val="24"/>
          <w:szCs w:val="24"/>
          <w:lang w:eastAsia="ru-RU"/>
        </w:rPr>
        <w:t>ентирована на детей старшей и подготовительной</w:t>
      </w:r>
      <w:r w:rsidRPr="004C619C">
        <w:rPr>
          <w:rFonts w:ascii="Times New Roman" w:eastAsia="Times New Roman" w:hAnsi="Times New Roman" w:cs="Times New Roman"/>
          <w:sz w:val="24"/>
          <w:szCs w:val="24"/>
          <w:lang w:eastAsia="ru-RU"/>
        </w:rPr>
        <w:t xml:space="preserve"> к школе гру</w:t>
      </w:r>
      <w:r w:rsidR="00A3418F" w:rsidRPr="004C619C">
        <w:rPr>
          <w:rFonts w:ascii="Times New Roman" w:eastAsia="Times New Roman" w:hAnsi="Times New Roman" w:cs="Times New Roman"/>
          <w:sz w:val="24"/>
          <w:szCs w:val="24"/>
          <w:lang w:eastAsia="ru-RU"/>
        </w:rPr>
        <w:t>пп</w:t>
      </w:r>
      <w:r w:rsidR="00715FBE" w:rsidRPr="004C619C">
        <w:rPr>
          <w:rFonts w:ascii="Times New Roman" w:eastAsia="Times New Roman" w:hAnsi="Times New Roman" w:cs="Times New Roman"/>
          <w:sz w:val="24"/>
          <w:szCs w:val="24"/>
          <w:lang w:eastAsia="ru-RU"/>
        </w:rPr>
        <w:t xml:space="preserve"> (от 5 </w:t>
      </w:r>
      <w:r w:rsidR="000F7318" w:rsidRPr="004C619C">
        <w:rPr>
          <w:rFonts w:ascii="Times New Roman" w:eastAsia="Times New Roman" w:hAnsi="Times New Roman" w:cs="Times New Roman"/>
          <w:sz w:val="24"/>
          <w:szCs w:val="24"/>
          <w:lang w:eastAsia="ru-RU"/>
        </w:rPr>
        <w:t>до</w:t>
      </w:r>
      <w:r w:rsidR="00577BDF" w:rsidRPr="004C619C">
        <w:rPr>
          <w:rFonts w:ascii="Times New Roman" w:eastAsia="Times New Roman" w:hAnsi="Times New Roman" w:cs="Times New Roman"/>
          <w:sz w:val="24"/>
          <w:szCs w:val="24"/>
          <w:lang w:eastAsia="ru-RU"/>
        </w:rPr>
        <w:t xml:space="preserve"> 7 лет)</w:t>
      </w:r>
      <w:r w:rsidRPr="004C619C">
        <w:rPr>
          <w:rFonts w:ascii="Times New Roman" w:eastAsia="Times New Roman" w:hAnsi="Times New Roman" w:cs="Times New Roman"/>
          <w:sz w:val="24"/>
          <w:szCs w:val="24"/>
          <w:lang w:eastAsia="ru-RU"/>
        </w:rPr>
        <w:t>.</w:t>
      </w:r>
    </w:p>
    <w:p w:rsidR="004C619C" w:rsidRDefault="004C619C" w:rsidP="004C619C">
      <w:pPr>
        <w:shd w:val="clear" w:color="auto" w:fill="FFFFFF"/>
        <w:spacing w:before="150" w:after="150" w:line="240" w:lineRule="auto"/>
        <w:ind w:firstLine="709"/>
        <w:rPr>
          <w:rFonts w:ascii="Times New Roman" w:eastAsia="Times New Roman" w:hAnsi="Times New Roman" w:cs="Times New Roman"/>
          <w:b/>
          <w:bCs/>
          <w:sz w:val="24"/>
          <w:szCs w:val="24"/>
          <w:lang w:eastAsia="ru-RU"/>
        </w:rPr>
      </w:pPr>
    </w:p>
    <w:p w:rsidR="004D3510" w:rsidRPr="004C619C" w:rsidRDefault="00715FBE" w:rsidP="004C619C">
      <w:pPr>
        <w:shd w:val="clear" w:color="auto" w:fill="FFFFFF"/>
        <w:spacing w:before="150" w:after="15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bCs/>
          <w:sz w:val="24"/>
          <w:szCs w:val="24"/>
          <w:lang w:eastAsia="ru-RU"/>
        </w:rPr>
        <w:lastRenderedPageBreak/>
        <w:t xml:space="preserve">1.3 </w:t>
      </w:r>
      <w:r w:rsidR="004D3510" w:rsidRPr="004C619C">
        <w:rPr>
          <w:rFonts w:ascii="Times New Roman" w:eastAsia="Times New Roman" w:hAnsi="Times New Roman" w:cs="Times New Roman"/>
          <w:b/>
          <w:bCs/>
          <w:sz w:val="24"/>
          <w:szCs w:val="24"/>
          <w:lang w:eastAsia="ru-RU"/>
        </w:rPr>
        <w:t>Новизна программы:</w:t>
      </w:r>
    </w:p>
    <w:p w:rsidR="004D3510" w:rsidRPr="004C619C" w:rsidRDefault="004D3510" w:rsidP="004C619C">
      <w:pPr>
        <w:shd w:val="clear" w:color="auto" w:fill="FFFFFF"/>
        <w:spacing w:before="150"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Программа обучения театральному искусству с дошкольного возраста позволяет активизировать процесс формирования нравственных начал у ребенка через работу и в качестве самодеятельного исполнителя, и в качестве активного театрального зрителя. Это, в свою очередь, способствует саморазвитию личности ребенка, обогащает его духовный и нравственный мир, формирует активную жизненную позицию.</w:t>
      </w:r>
    </w:p>
    <w:p w:rsidR="004D3510" w:rsidRPr="004C619C" w:rsidRDefault="004D3510" w:rsidP="004C619C">
      <w:pPr>
        <w:shd w:val="clear" w:color="auto" w:fill="FFFFFF"/>
        <w:spacing w:before="150" w:after="15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В программе систематизированы средства и методы театрально-игровой деятельности, направленной на развитие речевого аппарата, фантазии и воображения детей, овладение навыков общения, коллективного творчества, </w:t>
      </w:r>
      <w:r w:rsidR="00E940B7" w:rsidRPr="004C619C">
        <w:rPr>
          <w:rFonts w:ascii="Times New Roman" w:eastAsia="Times New Roman" w:hAnsi="Times New Roman" w:cs="Times New Roman"/>
          <w:sz w:val="24"/>
          <w:szCs w:val="24"/>
          <w:lang w:eastAsia="ru-RU"/>
        </w:rPr>
        <w:t>уверенности в себе. Реализуются,</w:t>
      </w:r>
      <w:r w:rsidRPr="004C619C">
        <w:rPr>
          <w:rFonts w:ascii="Times New Roman" w:eastAsia="Times New Roman" w:hAnsi="Times New Roman" w:cs="Times New Roman"/>
          <w:sz w:val="24"/>
          <w:szCs w:val="24"/>
          <w:lang w:eastAsia="ru-RU"/>
        </w:rPr>
        <w:t xml:space="preserve"> ориентированные на социализацию и индивидуализацию развития личности детей дошкольного возраста.</w:t>
      </w:r>
    </w:p>
    <w:p w:rsidR="004D3510" w:rsidRPr="004C619C" w:rsidRDefault="000F7318" w:rsidP="004C619C">
      <w:pPr>
        <w:shd w:val="clear" w:color="auto" w:fill="FFFFFF"/>
        <w:spacing w:after="150" w:line="240" w:lineRule="auto"/>
        <w:ind w:firstLine="709"/>
        <w:jc w:val="both"/>
        <w:rPr>
          <w:rFonts w:ascii="Times New Roman" w:hAnsi="Times New Roman" w:cs="Times New Roman"/>
          <w:sz w:val="24"/>
          <w:szCs w:val="24"/>
          <w:shd w:val="clear" w:color="auto" w:fill="F7F7F6"/>
        </w:rPr>
      </w:pPr>
      <w:r w:rsidRPr="004C619C">
        <w:rPr>
          <w:rFonts w:ascii="Times New Roman" w:hAnsi="Times New Roman" w:cs="Times New Roman"/>
          <w:b/>
          <w:bCs/>
          <w:sz w:val="24"/>
          <w:szCs w:val="24"/>
          <w:shd w:val="clear" w:color="auto" w:fill="F7F7F6"/>
        </w:rPr>
        <w:t xml:space="preserve">1.4 </w:t>
      </w:r>
      <w:r w:rsidR="004D3510" w:rsidRPr="004C619C">
        <w:rPr>
          <w:rFonts w:ascii="Times New Roman" w:hAnsi="Times New Roman" w:cs="Times New Roman"/>
          <w:b/>
          <w:bCs/>
          <w:sz w:val="24"/>
          <w:szCs w:val="24"/>
          <w:shd w:val="clear" w:color="auto" w:fill="F7F7F6"/>
        </w:rPr>
        <w:t>Актуальность</w:t>
      </w:r>
      <w:r w:rsidR="004D3510" w:rsidRPr="004C619C">
        <w:rPr>
          <w:rFonts w:ascii="Times New Roman" w:hAnsi="Times New Roman" w:cs="Times New Roman"/>
          <w:sz w:val="24"/>
          <w:szCs w:val="24"/>
          <w:shd w:val="clear" w:color="auto" w:fill="F7F7F6"/>
        </w:rPr>
        <w:t> программы обусловлена потребностью общества в развитии нравственных, эстетических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культуры и искусства, способной к творческому труду, сочинительству, фантазированию.</w:t>
      </w:r>
    </w:p>
    <w:p w:rsidR="004D3510" w:rsidRPr="004C619C" w:rsidRDefault="000F7318" w:rsidP="004C619C">
      <w:pPr>
        <w:pStyle w:val="a3"/>
        <w:spacing w:before="0" w:beforeAutospacing="0" w:after="0" w:afterAutospacing="0"/>
        <w:ind w:firstLine="709"/>
        <w:jc w:val="both"/>
      </w:pPr>
      <w:r w:rsidRPr="004C619C">
        <w:rPr>
          <w:b/>
          <w:bCs/>
        </w:rPr>
        <w:t xml:space="preserve">1.5 </w:t>
      </w:r>
      <w:r w:rsidR="004D3510" w:rsidRPr="004C619C">
        <w:rPr>
          <w:b/>
          <w:bCs/>
        </w:rPr>
        <w:t>Педагогическая целесообразность</w:t>
      </w:r>
      <w:r w:rsidR="004D3510" w:rsidRPr="004C619C">
        <w:t> данного курса для дошкольников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дошкольном возрасте закладывается фундамент творческой личности, закрепляются нравственные нормы поведения в обществе, формируется духовность.</w:t>
      </w:r>
    </w:p>
    <w:p w:rsidR="004D3510" w:rsidRPr="004C619C" w:rsidRDefault="000F7318" w:rsidP="004C619C">
      <w:pPr>
        <w:shd w:val="clear" w:color="auto" w:fill="FFFFFF"/>
        <w:spacing w:after="150" w:line="240" w:lineRule="auto"/>
        <w:ind w:firstLine="709"/>
        <w:jc w:val="both"/>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b/>
          <w:bCs/>
          <w:iCs/>
          <w:sz w:val="24"/>
          <w:szCs w:val="24"/>
          <w:lang w:eastAsia="ru-RU"/>
        </w:rPr>
        <w:t>1.6 Цель</w:t>
      </w:r>
      <w:r w:rsidR="004D3510" w:rsidRPr="004C619C">
        <w:rPr>
          <w:rFonts w:ascii="Times New Roman" w:eastAsia="Times New Roman" w:hAnsi="Times New Roman" w:cs="Times New Roman"/>
          <w:b/>
          <w:bCs/>
          <w:iCs/>
          <w:sz w:val="24"/>
          <w:szCs w:val="24"/>
          <w:lang w:eastAsia="ru-RU"/>
        </w:rPr>
        <w:t>:</w:t>
      </w:r>
      <w:r w:rsidR="004D3510" w:rsidRPr="004C619C">
        <w:rPr>
          <w:rFonts w:ascii="Times New Roman" w:eastAsia="Times New Roman" w:hAnsi="Times New Roman" w:cs="Times New Roman"/>
          <w:bCs/>
          <w:iCs/>
          <w:sz w:val="24"/>
          <w:szCs w:val="24"/>
          <w:lang w:eastAsia="ru-RU"/>
        </w:rPr>
        <w:t> </w:t>
      </w:r>
      <w:r w:rsidR="004D3510" w:rsidRPr="004C619C">
        <w:rPr>
          <w:rFonts w:ascii="Times New Roman" w:eastAsia="Times New Roman" w:hAnsi="Times New Roman" w:cs="Times New Roman"/>
          <w:iCs/>
          <w:sz w:val="24"/>
          <w:szCs w:val="24"/>
          <w:lang w:eastAsia="ru-RU"/>
        </w:rPr>
        <w:t>формирование творческой личности и развитие речевой активности детей средствами театральной деятельности.</w:t>
      </w:r>
    </w:p>
    <w:p w:rsidR="00011516" w:rsidRPr="004C619C" w:rsidRDefault="00011516" w:rsidP="004C619C">
      <w:pPr>
        <w:shd w:val="clear" w:color="auto" w:fill="FFFFFF"/>
        <w:spacing w:after="150" w:line="240" w:lineRule="auto"/>
        <w:ind w:firstLine="709"/>
        <w:rPr>
          <w:rFonts w:ascii="Times New Roman" w:eastAsia="Times New Roman" w:hAnsi="Times New Roman" w:cs="Times New Roman"/>
          <w:b/>
          <w:bCs/>
          <w:iCs/>
          <w:sz w:val="24"/>
          <w:szCs w:val="24"/>
          <w:lang w:eastAsia="ru-RU"/>
        </w:rPr>
      </w:pPr>
    </w:p>
    <w:p w:rsidR="004D3510" w:rsidRPr="004C619C" w:rsidRDefault="000F7318" w:rsidP="004C619C">
      <w:pPr>
        <w:shd w:val="clear" w:color="auto" w:fill="FFFFFF"/>
        <w:spacing w:after="0" w:line="240" w:lineRule="auto"/>
        <w:ind w:firstLine="709"/>
        <w:rPr>
          <w:rFonts w:ascii="Times New Roman" w:eastAsia="Times New Roman" w:hAnsi="Times New Roman" w:cs="Times New Roman"/>
          <w:b/>
          <w:sz w:val="24"/>
          <w:szCs w:val="24"/>
          <w:lang w:eastAsia="ru-RU"/>
        </w:rPr>
      </w:pPr>
      <w:r w:rsidRPr="004C619C">
        <w:rPr>
          <w:rFonts w:ascii="Times New Roman" w:eastAsia="Times New Roman" w:hAnsi="Times New Roman" w:cs="Times New Roman"/>
          <w:b/>
          <w:bCs/>
          <w:iCs/>
          <w:sz w:val="24"/>
          <w:szCs w:val="24"/>
          <w:lang w:eastAsia="ru-RU"/>
        </w:rPr>
        <w:t>1.7 Задачи</w:t>
      </w:r>
      <w:r w:rsidR="004D3510" w:rsidRPr="004C619C">
        <w:rPr>
          <w:rFonts w:ascii="Times New Roman" w:eastAsia="Times New Roman" w:hAnsi="Times New Roman" w:cs="Times New Roman"/>
          <w:b/>
          <w:bCs/>
          <w:iCs/>
          <w:sz w:val="24"/>
          <w:szCs w:val="24"/>
          <w:lang w:eastAsia="ru-RU"/>
        </w:rPr>
        <w:t>:</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Побуждать интерес детей к театрально-игровой деятельности, создавать необходимые условия для её проведения.</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Закреплять умение называть предметы театрального игрового оборудования.</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Развивать у детей интерес и бережное отношение к игрушкам, театральным куклам.</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Развивать речь детей с помощью кукольного театра: обогащать словарь, формировать умение строить предложения, добиваясь правильного и чёткого произношения слов.</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Развивать инициативу самостоятельности детей в играх с театральными куклами.</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Формировать умение передавать мимикой, позой, жестом движением основные эмоции.</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Формировать умение работать коллективно для достижения общего результата, сотрудничать с взрослыми в совместной деятельности.</w:t>
      </w:r>
    </w:p>
    <w:p w:rsidR="004D3510" w:rsidRPr="004C619C" w:rsidRDefault="00011516" w:rsidP="004C619C">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w:t>
      </w:r>
      <w:r w:rsidR="004D3510" w:rsidRPr="004C619C">
        <w:rPr>
          <w:rFonts w:ascii="Times New Roman" w:eastAsia="Times New Roman" w:hAnsi="Times New Roman" w:cs="Times New Roman"/>
          <w:iCs/>
          <w:sz w:val="24"/>
          <w:szCs w:val="24"/>
          <w:lang w:eastAsia="ru-RU"/>
        </w:rPr>
        <w:t>Воспитывать артистические качества, раскрывать творческий потенциал детей, вовлекая их в различные театральные представления (игры, спектакли, импровизации и др.).</w:t>
      </w:r>
    </w:p>
    <w:p w:rsidR="00290A51" w:rsidRPr="004C619C" w:rsidRDefault="000F7318" w:rsidP="004C619C">
      <w:pPr>
        <w:shd w:val="clear" w:color="auto" w:fill="FFFFFF"/>
        <w:spacing w:before="375" w:after="450" w:line="240" w:lineRule="auto"/>
        <w:ind w:firstLine="709"/>
        <w:textAlignment w:val="baseline"/>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sz w:val="24"/>
          <w:szCs w:val="24"/>
          <w:lang w:eastAsia="ru-RU"/>
        </w:rPr>
        <w:lastRenderedPageBreak/>
        <w:t xml:space="preserve">1.8 </w:t>
      </w:r>
      <w:r w:rsidR="004D3510" w:rsidRPr="004C619C">
        <w:rPr>
          <w:rFonts w:ascii="Times New Roman" w:eastAsia="Times New Roman" w:hAnsi="Times New Roman" w:cs="Times New Roman"/>
          <w:b/>
          <w:sz w:val="24"/>
          <w:szCs w:val="24"/>
          <w:lang w:eastAsia="ru-RU"/>
        </w:rPr>
        <w:t xml:space="preserve">Режим занятий: </w:t>
      </w:r>
      <w:r w:rsidR="004D3510" w:rsidRPr="004C619C">
        <w:rPr>
          <w:rFonts w:ascii="Times New Roman" w:eastAsia="Times New Roman" w:hAnsi="Times New Roman" w:cs="Times New Roman"/>
          <w:sz w:val="24"/>
          <w:szCs w:val="24"/>
          <w:lang w:eastAsia="ru-RU"/>
        </w:rPr>
        <w:t>Игры-занятия по театрализован</w:t>
      </w:r>
      <w:r w:rsidR="00CC7E72" w:rsidRPr="004C619C">
        <w:rPr>
          <w:rFonts w:ascii="Times New Roman" w:eastAsia="Times New Roman" w:hAnsi="Times New Roman" w:cs="Times New Roman"/>
          <w:sz w:val="24"/>
          <w:szCs w:val="24"/>
          <w:lang w:eastAsia="ru-RU"/>
        </w:rPr>
        <w:t>ной деятельности проводятся один раз</w:t>
      </w:r>
      <w:r w:rsidR="004D3510" w:rsidRPr="004C619C">
        <w:rPr>
          <w:rFonts w:ascii="Times New Roman" w:eastAsia="Times New Roman" w:hAnsi="Times New Roman" w:cs="Times New Roman"/>
          <w:sz w:val="24"/>
          <w:szCs w:val="24"/>
          <w:lang w:eastAsia="ru-RU"/>
        </w:rPr>
        <w:t xml:space="preserve"> в н</w:t>
      </w:r>
      <w:r w:rsidR="00290A51" w:rsidRPr="004C619C">
        <w:rPr>
          <w:rFonts w:ascii="Times New Roman" w:eastAsia="Times New Roman" w:hAnsi="Times New Roman" w:cs="Times New Roman"/>
          <w:sz w:val="24"/>
          <w:szCs w:val="24"/>
          <w:lang w:eastAsia="ru-RU"/>
        </w:rPr>
        <w:t>еделю во второй половине дня</w:t>
      </w:r>
      <w:r w:rsidR="004D3510" w:rsidRPr="004C619C">
        <w:rPr>
          <w:rFonts w:ascii="Times New Roman" w:eastAsia="Times New Roman" w:hAnsi="Times New Roman" w:cs="Times New Roman"/>
          <w:sz w:val="24"/>
          <w:szCs w:val="24"/>
          <w:lang w:eastAsia="ru-RU"/>
        </w:rPr>
        <w:t>. Продолжительность каждого занятия: 25</w:t>
      </w:r>
      <w:r w:rsidR="00290A51" w:rsidRPr="004C619C">
        <w:rPr>
          <w:rFonts w:ascii="Times New Roman" w:eastAsia="Times New Roman" w:hAnsi="Times New Roman" w:cs="Times New Roman"/>
          <w:sz w:val="24"/>
          <w:szCs w:val="24"/>
          <w:lang w:eastAsia="ru-RU"/>
        </w:rPr>
        <w:t xml:space="preserve"> - 30минут</w:t>
      </w:r>
      <w:r w:rsidR="004D3510" w:rsidRPr="004C619C">
        <w:rPr>
          <w:rFonts w:ascii="Times New Roman" w:eastAsia="Times New Roman" w:hAnsi="Times New Roman" w:cs="Times New Roman"/>
          <w:sz w:val="24"/>
          <w:szCs w:val="24"/>
          <w:lang w:eastAsia="ru-RU"/>
        </w:rPr>
        <w:t>.</w:t>
      </w:r>
    </w:p>
    <w:p w:rsidR="004D3510" w:rsidRPr="004C619C" w:rsidRDefault="000F7318" w:rsidP="004C619C">
      <w:pPr>
        <w:shd w:val="clear" w:color="auto" w:fill="FFFFFF"/>
        <w:spacing w:after="0" w:line="240" w:lineRule="auto"/>
        <w:ind w:firstLine="709"/>
        <w:rPr>
          <w:rFonts w:ascii="Times New Roman" w:eastAsia="Times New Roman" w:hAnsi="Times New Roman" w:cs="Times New Roman"/>
          <w:b/>
          <w:bCs/>
          <w:iCs/>
          <w:sz w:val="24"/>
          <w:szCs w:val="24"/>
          <w:lang w:eastAsia="ru-RU"/>
        </w:rPr>
      </w:pPr>
      <w:r w:rsidRPr="004C619C">
        <w:rPr>
          <w:rFonts w:ascii="Times New Roman" w:eastAsia="Times New Roman" w:hAnsi="Times New Roman" w:cs="Times New Roman"/>
          <w:b/>
          <w:bCs/>
          <w:iCs/>
          <w:sz w:val="24"/>
          <w:szCs w:val="24"/>
          <w:lang w:eastAsia="ru-RU"/>
        </w:rPr>
        <w:t xml:space="preserve">1.9 </w:t>
      </w:r>
      <w:r w:rsidR="004D3510" w:rsidRPr="004C619C">
        <w:rPr>
          <w:rFonts w:ascii="Times New Roman" w:eastAsia="Times New Roman" w:hAnsi="Times New Roman" w:cs="Times New Roman"/>
          <w:b/>
          <w:bCs/>
          <w:iCs/>
          <w:sz w:val="24"/>
          <w:szCs w:val="24"/>
          <w:lang w:eastAsia="ru-RU"/>
        </w:rPr>
        <w:t>Формы организации театральной деятельности:</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b/>
          <w:bCs/>
          <w:iCs/>
          <w:sz w:val="24"/>
          <w:szCs w:val="24"/>
          <w:lang w:eastAsia="ru-RU"/>
        </w:rPr>
        <w:t>-</w:t>
      </w:r>
      <w:r w:rsidRPr="004C619C">
        <w:rPr>
          <w:rFonts w:ascii="Times New Roman" w:eastAsia="Times New Roman" w:hAnsi="Times New Roman" w:cs="Times New Roman"/>
          <w:sz w:val="24"/>
          <w:szCs w:val="24"/>
          <w:lang w:eastAsia="ru-RU"/>
        </w:rPr>
        <w:t xml:space="preserve"> рассказы, беседы,</w:t>
      </w:r>
      <w:r w:rsidR="00A3418F" w:rsidRPr="004C619C">
        <w:rPr>
          <w:rFonts w:ascii="Times New Roman" w:eastAsia="Times New Roman" w:hAnsi="Times New Roman" w:cs="Times New Roman"/>
          <w:iCs/>
          <w:sz w:val="24"/>
          <w:szCs w:val="24"/>
          <w:lang w:eastAsia="ru-RU"/>
        </w:rPr>
        <w:t xml:space="preserve"> б</w:t>
      </w:r>
      <w:r w:rsidRPr="004C619C">
        <w:rPr>
          <w:rFonts w:ascii="Times New Roman" w:eastAsia="Times New Roman" w:hAnsi="Times New Roman" w:cs="Times New Roman"/>
          <w:iCs/>
          <w:sz w:val="24"/>
          <w:szCs w:val="24"/>
          <w:lang w:eastAsia="ru-RU"/>
        </w:rPr>
        <w:t>еседы-диалоги</w:t>
      </w:r>
    </w:p>
    <w:p w:rsidR="004D3510" w:rsidRPr="004C619C" w:rsidRDefault="00011516" w:rsidP="004C619C">
      <w:pPr>
        <w:shd w:val="clear" w:color="auto" w:fill="FFFFFF"/>
        <w:spacing w:after="0" w:line="240" w:lineRule="auto"/>
        <w:ind w:firstLine="709"/>
        <w:rPr>
          <w:rFonts w:ascii="Times New Roman" w:eastAsia="Times New Roman" w:hAnsi="Times New Roman" w:cs="Times New Roman"/>
          <w:b/>
          <w:bCs/>
          <w:iCs/>
          <w:sz w:val="24"/>
          <w:szCs w:val="24"/>
          <w:lang w:eastAsia="ru-RU"/>
        </w:rPr>
      </w:pPr>
      <w:r w:rsidRPr="004C619C">
        <w:rPr>
          <w:rFonts w:ascii="Times New Roman" w:eastAsia="Times New Roman" w:hAnsi="Times New Roman" w:cs="Times New Roman"/>
          <w:iCs/>
          <w:sz w:val="24"/>
          <w:szCs w:val="24"/>
          <w:lang w:eastAsia="ru-RU"/>
        </w:rPr>
        <w:t>- ч</w:t>
      </w:r>
      <w:r w:rsidR="004D3510" w:rsidRPr="004C619C">
        <w:rPr>
          <w:rFonts w:ascii="Times New Roman" w:eastAsia="Times New Roman" w:hAnsi="Times New Roman" w:cs="Times New Roman"/>
          <w:iCs/>
          <w:sz w:val="24"/>
          <w:szCs w:val="24"/>
          <w:lang w:eastAsia="ru-RU"/>
        </w:rPr>
        <w:t>тение литературы</w:t>
      </w:r>
    </w:p>
    <w:p w:rsidR="004D3510" w:rsidRPr="004C619C" w:rsidRDefault="00011516"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совместный просмотр</w:t>
      </w:r>
      <w:r w:rsidR="004D3510" w:rsidRPr="004C619C">
        <w:rPr>
          <w:rFonts w:ascii="Times New Roman" w:eastAsia="Times New Roman" w:hAnsi="Times New Roman" w:cs="Times New Roman"/>
          <w:sz w:val="24"/>
          <w:szCs w:val="24"/>
          <w:lang w:eastAsia="ru-RU"/>
        </w:rPr>
        <w:t xml:space="preserve"> спектаклей</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игры (драматизации, имитации, дидактические, музыкально-двигательные, речевые,</w:t>
      </w:r>
      <w:r w:rsidRPr="004C619C">
        <w:rPr>
          <w:rFonts w:ascii="Times New Roman" w:eastAsia="Times New Roman" w:hAnsi="Times New Roman" w:cs="Times New Roman"/>
          <w:iCs/>
          <w:sz w:val="24"/>
          <w:szCs w:val="24"/>
          <w:lang w:eastAsia="ru-RU"/>
        </w:rPr>
        <w:t xml:space="preserve"> пальчиковые игры, коммуникативные игры,</w:t>
      </w:r>
      <w:r w:rsidRPr="004C619C">
        <w:rPr>
          <w:rFonts w:ascii="Times New Roman" w:eastAsia="Times New Roman" w:hAnsi="Times New Roman" w:cs="Times New Roman"/>
          <w:sz w:val="24"/>
          <w:szCs w:val="24"/>
          <w:lang w:eastAsia="ru-RU"/>
        </w:rPr>
        <w:t xml:space="preserve"> настольные, подвижные игры и т.д.).</w:t>
      </w:r>
    </w:p>
    <w:p w:rsidR="004D3510" w:rsidRPr="004C619C" w:rsidRDefault="004D3510" w:rsidP="004C619C">
      <w:pPr>
        <w:shd w:val="clear" w:color="auto" w:fill="FFFFFF"/>
        <w:spacing w:before="45" w:after="0" w:line="240" w:lineRule="auto"/>
        <w:ind w:firstLine="709"/>
        <w:jc w:val="both"/>
        <w:textAlignment w:val="top"/>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упражнения на развитие речевого аппарата (артикуляционная гимнастика);</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 Практические упражнения для отработки необходимых навыков;</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w:t>
      </w:r>
      <w:r w:rsidRPr="004C619C">
        <w:rPr>
          <w:rFonts w:ascii="Times New Roman" w:eastAsia="Times New Roman" w:hAnsi="Times New Roman" w:cs="Times New Roman"/>
          <w:sz w:val="24"/>
          <w:szCs w:val="24"/>
          <w:lang w:eastAsia="ru-RU"/>
        </w:rPr>
        <w:t xml:space="preserve"> пантомимические этюды и упражнения</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w:t>
      </w:r>
      <w:r w:rsidRPr="004C619C">
        <w:rPr>
          <w:rFonts w:ascii="Times New Roman" w:eastAsia="Times New Roman" w:hAnsi="Times New Roman" w:cs="Times New Roman"/>
          <w:sz w:val="24"/>
          <w:szCs w:val="24"/>
          <w:lang w:eastAsia="ru-RU"/>
        </w:rPr>
        <w:t xml:space="preserve"> инсценировки и драматизация</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просмотр видеофильмов</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разучивание произведений устного народного творчества</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наблюдения</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сочинение сказок, придумывание историй для постановки</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Изготовление и ремонт атрибутов к спектаклям;</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 Организация спектаклей.</w:t>
      </w:r>
    </w:p>
    <w:p w:rsidR="000F7318" w:rsidRPr="004C619C" w:rsidRDefault="000F7318" w:rsidP="004C619C">
      <w:pPr>
        <w:shd w:val="clear" w:color="auto" w:fill="FFFFFF"/>
        <w:spacing w:after="0" w:line="240" w:lineRule="auto"/>
        <w:ind w:firstLine="709"/>
        <w:rPr>
          <w:rFonts w:ascii="Times New Roman" w:eastAsia="Times New Roman" w:hAnsi="Times New Roman" w:cs="Times New Roman"/>
          <w:b/>
          <w:bCs/>
          <w:iCs/>
          <w:sz w:val="24"/>
          <w:szCs w:val="24"/>
          <w:lang w:eastAsia="ru-RU"/>
        </w:rPr>
      </w:pPr>
    </w:p>
    <w:p w:rsidR="00011516" w:rsidRPr="004C619C" w:rsidRDefault="00011516" w:rsidP="004C619C">
      <w:pPr>
        <w:shd w:val="clear" w:color="auto" w:fill="FFFFFF"/>
        <w:spacing w:after="0" w:line="240" w:lineRule="auto"/>
        <w:ind w:firstLine="709"/>
        <w:rPr>
          <w:rFonts w:ascii="Times New Roman" w:eastAsia="Times New Roman" w:hAnsi="Times New Roman" w:cs="Times New Roman"/>
          <w:b/>
          <w:bCs/>
          <w:iCs/>
          <w:sz w:val="24"/>
          <w:szCs w:val="24"/>
          <w:lang w:eastAsia="ru-RU"/>
        </w:rPr>
      </w:pPr>
    </w:p>
    <w:p w:rsidR="004D3510" w:rsidRPr="004C619C" w:rsidRDefault="000F7318" w:rsidP="004C619C">
      <w:pPr>
        <w:shd w:val="clear" w:color="auto" w:fill="FFFFFF"/>
        <w:spacing w:after="0" w:line="240" w:lineRule="auto"/>
        <w:ind w:firstLine="709"/>
        <w:rPr>
          <w:rFonts w:ascii="Times New Roman" w:eastAsia="Times New Roman" w:hAnsi="Times New Roman" w:cs="Times New Roman"/>
          <w:b/>
          <w:bCs/>
          <w:iCs/>
          <w:sz w:val="24"/>
          <w:szCs w:val="24"/>
          <w:lang w:eastAsia="ru-RU"/>
        </w:rPr>
      </w:pPr>
      <w:r w:rsidRPr="004C619C">
        <w:rPr>
          <w:rFonts w:ascii="Times New Roman" w:eastAsia="Times New Roman" w:hAnsi="Times New Roman" w:cs="Times New Roman"/>
          <w:b/>
          <w:bCs/>
          <w:iCs/>
          <w:sz w:val="24"/>
          <w:szCs w:val="24"/>
          <w:lang w:eastAsia="ru-RU"/>
        </w:rPr>
        <w:t xml:space="preserve">1.10 </w:t>
      </w:r>
      <w:r w:rsidR="004D3510" w:rsidRPr="004C619C">
        <w:rPr>
          <w:rFonts w:ascii="Times New Roman" w:eastAsia="Times New Roman" w:hAnsi="Times New Roman" w:cs="Times New Roman"/>
          <w:b/>
          <w:bCs/>
          <w:iCs/>
          <w:sz w:val="24"/>
          <w:szCs w:val="24"/>
          <w:lang w:eastAsia="ru-RU"/>
        </w:rPr>
        <w:t>Предполагаемый результат обучения:</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Раскрытие творческих способностей детей (интонационное проговаривание, эмоциональный настрой, мимическая выразительность, навыки имитации);</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Развитие психологических процессов (мышление, речь, память, внимание, воображение);</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Развитие личностных качеств (дружеские, партнерские взаимоотношения; отзывчивость, сопереживание, стремление помочь, уверенность);</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Умение правильно оценивать поступки героев, выделяя положительные и отрицательные качества персонажей;</w:t>
      </w:r>
    </w:p>
    <w:p w:rsidR="004D3510" w:rsidRPr="004C619C" w:rsidRDefault="004D3510" w:rsidP="004C61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Умение строить предложение, а также овладение интонационной выразительностью речи.</w:t>
      </w:r>
    </w:p>
    <w:p w:rsidR="004D3510" w:rsidRPr="004C619C" w:rsidRDefault="00715FBE" w:rsidP="004C619C">
      <w:pPr>
        <w:shd w:val="clear" w:color="auto" w:fill="FFFFFF"/>
        <w:spacing w:before="375" w:after="0" w:line="240" w:lineRule="auto"/>
        <w:ind w:firstLine="709"/>
        <w:textAlignment w:val="baseline"/>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sz w:val="24"/>
          <w:szCs w:val="24"/>
          <w:lang w:eastAsia="ru-RU"/>
        </w:rPr>
        <w:t xml:space="preserve">1.11 </w:t>
      </w:r>
      <w:r w:rsidR="004D3510" w:rsidRPr="004C619C">
        <w:rPr>
          <w:rFonts w:ascii="Times New Roman" w:eastAsia="Times New Roman" w:hAnsi="Times New Roman" w:cs="Times New Roman"/>
          <w:b/>
          <w:sz w:val="24"/>
          <w:szCs w:val="24"/>
          <w:lang w:eastAsia="ru-RU"/>
        </w:rPr>
        <w:t>Способы проверки ожидаемых результатов:</w:t>
      </w:r>
    </w:p>
    <w:p w:rsidR="00715FBE" w:rsidRPr="004C619C" w:rsidRDefault="004D3510" w:rsidP="004C619C">
      <w:pPr>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w:t>
      </w:r>
      <w:r w:rsidRPr="004C619C">
        <w:rPr>
          <w:rFonts w:ascii="Times New Roman" w:eastAsia="Times New Roman" w:hAnsi="Times New Roman" w:cs="Times New Roman"/>
          <w:iCs/>
          <w:sz w:val="24"/>
          <w:szCs w:val="24"/>
          <w:lang w:eastAsia="ru-RU"/>
        </w:rPr>
        <w:t xml:space="preserve"> показ спектакля для детей своей группы и родителей</w:t>
      </w:r>
    </w:p>
    <w:p w:rsidR="004D3510" w:rsidRPr="004C619C" w:rsidRDefault="004D3510" w:rsidP="004C619C">
      <w:pPr>
        <w:spacing w:after="0" w:line="240" w:lineRule="auto"/>
        <w:ind w:firstLine="709"/>
        <w:rPr>
          <w:rFonts w:ascii="Times New Roman" w:eastAsia="Times New Roman" w:hAnsi="Times New Roman" w:cs="Times New Roman"/>
          <w:bCs/>
          <w:iCs/>
          <w:sz w:val="24"/>
          <w:szCs w:val="24"/>
          <w:lang w:eastAsia="ru-RU"/>
        </w:rPr>
      </w:pPr>
      <w:r w:rsidRPr="004C619C">
        <w:rPr>
          <w:rFonts w:ascii="Times New Roman" w:eastAsia="Times New Roman" w:hAnsi="Times New Roman" w:cs="Times New Roman"/>
          <w:sz w:val="24"/>
          <w:szCs w:val="24"/>
          <w:lang w:eastAsia="ru-RU"/>
        </w:rPr>
        <w:t>-</w:t>
      </w:r>
      <w:r w:rsidRPr="004C619C">
        <w:rPr>
          <w:rFonts w:ascii="Times New Roman" w:eastAsia="Times New Roman" w:hAnsi="Times New Roman" w:cs="Times New Roman"/>
          <w:bCs/>
          <w:iCs/>
          <w:sz w:val="24"/>
          <w:szCs w:val="24"/>
          <w:lang w:eastAsia="ru-RU"/>
        </w:rPr>
        <w:t xml:space="preserve">  </w:t>
      </w:r>
      <w:r w:rsidRPr="004C619C">
        <w:rPr>
          <w:rFonts w:ascii="Times New Roman" w:hAnsi="Times New Roman" w:cs="Times New Roman"/>
          <w:sz w:val="24"/>
          <w:szCs w:val="24"/>
        </w:rPr>
        <w:t>Результаты работы отслеживаются сравнительным анализом нач</w:t>
      </w:r>
      <w:r w:rsidR="00CC7E72" w:rsidRPr="004C619C">
        <w:rPr>
          <w:rFonts w:ascii="Times New Roman" w:hAnsi="Times New Roman" w:cs="Times New Roman"/>
          <w:sz w:val="24"/>
          <w:szCs w:val="24"/>
        </w:rPr>
        <w:t>альной и итоговой диагностики (</w:t>
      </w:r>
      <w:r w:rsidRPr="004C619C">
        <w:rPr>
          <w:rFonts w:ascii="Times New Roman" w:hAnsi="Times New Roman" w:cs="Times New Roman"/>
          <w:sz w:val="24"/>
          <w:szCs w:val="24"/>
        </w:rPr>
        <w:t>Диагностика проводится на первых 2-х и последних 2-х занятиях).</w:t>
      </w:r>
      <w:r w:rsidRPr="004C619C">
        <w:rPr>
          <w:rFonts w:ascii="Times New Roman" w:eastAsia="Times New Roman" w:hAnsi="Times New Roman" w:cs="Times New Roman"/>
          <w:bCs/>
          <w:iCs/>
          <w:sz w:val="24"/>
          <w:szCs w:val="24"/>
          <w:lang w:eastAsia="ru-RU"/>
        </w:rPr>
        <w:t xml:space="preserve"> </w:t>
      </w:r>
      <w:r w:rsidRPr="004C619C">
        <w:rPr>
          <w:rFonts w:ascii="Times New Roman" w:eastAsia="Times New Roman" w:hAnsi="Times New Roman" w:cs="Times New Roman"/>
          <w:bCs/>
          <w:iCs/>
          <w:sz w:val="24"/>
          <w:szCs w:val="24"/>
          <w:u w:val="single"/>
          <w:lang w:eastAsia="ru-RU"/>
        </w:rPr>
        <w:t>(см. приложение №1)</w:t>
      </w:r>
      <w:r w:rsidR="004C619C" w:rsidRPr="004C619C">
        <w:rPr>
          <w:rFonts w:ascii="Times New Roman" w:eastAsia="Times New Roman" w:hAnsi="Times New Roman" w:cs="Times New Roman"/>
          <w:bCs/>
          <w:iCs/>
          <w:sz w:val="24"/>
          <w:szCs w:val="24"/>
          <w:u w:val="single"/>
          <w:lang w:eastAsia="ru-RU"/>
        </w:rPr>
        <w:t xml:space="preserve"> </w:t>
      </w:r>
    </w:p>
    <w:p w:rsidR="004D3510" w:rsidRPr="004C619C" w:rsidRDefault="004D3510" w:rsidP="004C619C">
      <w:pPr>
        <w:spacing w:after="0" w:line="240" w:lineRule="auto"/>
        <w:ind w:firstLine="709"/>
        <w:rPr>
          <w:rFonts w:ascii="Times New Roman" w:eastAsia="Times New Roman" w:hAnsi="Times New Roman" w:cs="Times New Roman"/>
          <w:bCs/>
          <w:iCs/>
          <w:sz w:val="24"/>
          <w:szCs w:val="24"/>
          <w:u w:val="single"/>
          <w:lang w:eastAsia="ru-RU"/>
        </w:rPr>
      </w:pPr>
    </w:p>
    <w:p w:rsidR="004D3510" w:rsidRPr="004C619C" w:rsidRDefault="00715FBE" w:rsidP="004C619C">
      <w:pPr>
        <w:spacing w:after="0" w:line="240" w:lineRule="auto"/>
        <w:ind w:firstLine="709"/>
        <w:rPr>
          <w:rFonts w:ascii="Times New Roman" w:hAnsi="Times New Roman" w:cs="Times New Roman"/>
          <w:sz w:val="24"/>
          <w:szCs w:val="24"/>
        </w:rPr>
      </w:pPr>
      <w:r w:rsidRPr="004C619C">
        <w:rPr>
          <w:rFonts w:ascii="Times New Roman" w:hAnsi="Times New Roman" w:cs="Times New Roman"/>
          <w:b/>
          <w:sz w:val="24"/>
          <w:szCs w:val="24"/>
        </w:rPr>
        <w:t xml:space="preserve">1.12 </w:t>
      </w:r>
      <w:r w:rsidR="004D3510" w:rsidRPr="004C619C">
        <w:rPr>
          <w:rFonts w:ascii="Times New Roman" w:hAnsi="Times New Roman" w:cs="Times New Roman"/>
          <w:b/>
          <w:sz w:val="24"/>
          <w:szCs w:val="24"/>
        </w:rPr>
        <w:t>Формы подведения итогов:</w:t>
      </w:r>
    </w:p>
    <w:p w:rsidR="004D3510" w:rsidRPr="004C619C" w:rsidRDefault="004D3510" w:rsidP="004C619C">
      <w:pPr>
        <w:spacing w:after="0" w:line="240" w:lineRule="auto"/>
        <w:ind w:firstLine="709"/>
        <w:rPr>
          <w:rFonts w:ascii="Times New Roman" w:hAnsi="Times New Roman" w:cs="Times New Roman"/>
          <w:sz w:val="24"/>
          <w:szCs w:val="24"/>
        </w:rPr>
      </w:pPr>
      <w:r w:rsidRPr="004C619C">
        <w:rPr>
          <w:rFonts w:ascii="Times New Roman" w:hAnsi="Times New Roman" w:cs="Times New Roman"/>
          <w:sz w:val="24"/>
          <w:szCs w:val="24"/>
        </w:rPr>
        <w:t>- Театрализованные представления;</w:t>
      </w:r>
    </w:p>
    <w:p w:rsidR="004D3510" w:rsidRPr="004C619C" w:rsidRDefault="004D3510" w:rsidP="004C619C">
      <w:pPr>
        <w:spacing w:after="0" w:line="240" w:lineRule="auto"/>
        <w:ind w:firstLine="709"/>
        <w:rPr>
          <w:rFonts w:ascii="Times New Roman" w:hAnsi="Times New Roman" w:cs="Times New Roman"/>
          <w:sz w:val="24"/>
          <w:szCs w:val="24"/>
        </w:rPr>
      </w:pPr>
      <w:r w:rsidRPr="004C619C">
        <w:rPr>
          <w:rFonts w:ascii="Times New Roman" w:hAnsi="Times New Roman" w:cs="Times New Roman"/>
          <w:sz w:val="24"/>
          <w:szCs w:val="24"/>
        </w:rPr>
        <w:t>- Досуги;</w:t>
      </w:r>
    </w:p>
    <w:p w:rsidR="004D3510" w:rsidRPr="004C619C" w:rsidRDefault="004D3510" w:rsidP="004C619C">
      <w:pPr>
        <w:spacing w:after="0" w:line="240" w:lineRule="auto"/>
        <w:ind w:firstLine="709"/>
        <w:rPr>
          <w:rFonts w:ascii="Times New Roman" w:hAnsi="Times New Roman" w:cs="Times New Roman"/>
          <w:sz w:val="24"/>
          <w:szCs w:val="24"/>
        </w:rPr>
      </w:pPr>
      <w:r w:rsidRPr="004C619C">
        <w:rPr>
          <w:rFonts w:ascii="Times New Roman" w:hAnsi="Times New Roman" w:cs="Times New Roman"/>
          <w:sz w:val="24"/>
          <w:szCs w:val="24"/>
        </w:rPr>
        <w:t>-Фотовыставки;</w:t>
      </w:r>
    </w:p>
    <w:p w:rsidR="004D3510" w:rsidRPr="004C619C" w:rsidRDefault="004D3510" w:rsidP="004C619C">
      <w:pPr>
        <w:spacing w:after="0" w:line="240" w:lineRule="auto"/>
        <w:ind w:firstLine="709"/>
        <w:rPr>
          <w:rFonts w:ascii="Times New Roman" w:hAnsi="Times New Roman" w:cs="Times New Roman"/>
          <w:sz w:val="24"/>
          <w:szCs w:val="24"/>
        </w:rPr>
      </w:pPr>
      <w:r w:rsidRPr="004C619C">
        <w:rPr>
          <w:rFonts w:ascii="Times New Roman" w:hAnsi="Times New Roman" w:cs="Times New Roman"/>
          <w:sz w:val="24"/>
          <w:szCs w:val="24"/>
        </w:rPr>
        <w:t>-Выставки домашних театров, выполненных совместно с родителями.</w:t>
      </w:r>
    </w:p>
    <w:p w:rsidR="00E940B7" w:rsidRPr="004C619C" w:rsidRDefault="00E940B7" w:rsidP="004C619C">
      <w:pPr>
        <w:shd w:val="clear" w:color="auto" w:fill="FFFFFF"/>
        <w:spacing w:after="0" w:line="240" w:lineRule="auto"/>
        <w:ind w:firstLine="709"/>
        <w:rPr>
          <w:rFonts w:ascii="Times New Roman" w:eastAsia="Times New Roman" w:hAnsi="Times New Roman" w:cs="Times New Roman"/>
          <w:b/>
          <w:sz w:val="24"/>
          <w:szCs w:val="24"/>
          <w:lang w:eastAsia="ru-RU"/>
        </w:rPr>
      </w:pP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sz w:val="24"/>
          <w:szCs w:val="24"/>
          <w:lang w:eastAsia="ru-RU"/>
        </w:rPr>
        <w:t>1.13</w:t>
      </w:r>
      <w:r w:rsidR="00715FBE" w:rsidRPr="004C619C">
        <w:rPr>
          <w:rFonts w:ascii="Times New Roman" w:eastAsia="Times New Roman" w:hAnsi="Times New Roman" w:cs="Times New Roman"/>
          <w:b/>
          <w:bCs/>
          <w:iCs/>
          <w:sz w:val="24"/>
          <w:szCs w:val="24"/>
          <w:lang w:eastAsia="ru-RU"/>
        </w:rPr>
        <w:t xml:space="preserve"> </w:t>
      </w:r>
      <w:r w:rsidRPr="004C619C">
        <w:rPr>
          <w:rFonts w:ascii="Times New Roman" w:eastAsia="Times New Roman" w:hAnsi="Times New Roman" w:cs="Times New Roman"/>
          <w:b/>
          <w:bCs/>
          <w:iCs/>
          <w:sz w:val="24"/>
          <w:szCs w:val="24"/>
          <w:lang w:eastAsia="ru-RU"/>
        </w:rPr>
        <w:t>Виды театральной деятельности:</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 Настольный театр игрушек</w:t>
      </w:r>
    </w:p>
    <w:p w:rsidR="004D3510" w:rsidRPr="004C619C" w:rsidRDefault="004D3510" w:rsidP="004C619C">
      <w:pPr>
        <w:suppressAutoHyphens/>
        <w:spacing w:after="0" w:line="240" w:lineRule="auto"/>
        <w:ind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iCs/>
          <w:sz w:val="24"/>
          <w:szCs w:val="24"/>
          <w:lang w:eastAsia="ru-RU"/>
        </w:rPr>
        <w:t>-</w:t>
      </w:r>
      <w:r w:rsidRPr="004C619C">
        <w:rPr>
          <w:rFonts w:ascii="Times New Roman" w:eastAsia="Times New Roman" w:hAnsi="Times New Roman" w:cs="Times New Roman"/>
          <w:bCs/>
          <w:sz w:val="24"/>
          <w:szCs w:val="24"/>
          <w:lang w:eastAsia="ru-RU"/>
        </w:rPr>
        <w:t xml:space="preserve"> Настольный театр картинок.</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w:t>
      </w:r>
      <w:r w:rsidRPr="004C619C">
        <w:rPr>
          <w:rFonts w:ascii="Times New Roman" w:eastAsia="Times New Roman" w:hAnsi="Times New Roman" w:cs="Times New Roman"/>
          <w:bCs/>
          <w:sz w:val="24"/>
          <w:szCs w:val="24"/>
          <w:lang w:eastAsia="ru-RU"/>
        </w:rPr>
        <w:t xml:space="preserve"> Театр Петрушки</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Театр на фланелеграфе</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lastRenderedPageBreak/>
        <w:t>-</w:t>
      </w:r>
      <w:r w:rsidR="00011516" w:rsidRPr="004C619C">
        <w:rPr>
          <w:rFonts w:ascii="Times New Roman" w:eastAsia="Times New Roman" w:hAnsi="Times New Roman" w:cs="Times New Roman"/>
          <w:iCs/>
          <w:sz w:val="24"/>
          <w:szCs w:val="24"/>
          <w:lang w:eastAsia="ru-RU"/>
        </w:rPr>
        <w:t xml:space="preserve"> </w:t>
      </w:r>
      <w:r w:rsidRPr="004C619C">
        <w:rPr>
          <w:rFonts w:ascii="Times New Roman" w:eastAsia="Times New Roman" w:hAnsi="Times New Roman" w:cs="Times New Roman"/>
          <w:iCs/>
          <w:sz w:val="24"/>
          <w:szCs w:val="24"/>
          <w:lang w:eastAsia="ru-RU"/>
        </w:rPr>
        <w:t>Пальчиковые театры</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w:t>
      </w:r>
      <w:r w:rsidR="00011516" w:rsidRPr="004C619C">
        <w:rPr>
          <w:rFonts w:ascii="Times New Roman" w:eastAsia="Times New Roman" w:hAnsi="Times New Roman" w:cs="Times New Roman"/>
          <w:iCs/>
          <w:sz w:val="24"/>
          <w:szCs w:val="24"/>
          <w:lang w:eastAsia="ru-RU"/>
        </w:rPr>
        <w:t xml:space="preserve"> </w:t>
      </w:r>
      <w:r w:rsidRPr="004C619C">
        <w:rPr>
          <w:rFonts w:ascii="Times New Roman" w:eastAsia="Times New Roman" w:hAnsi="Times New Roman" w:cs="Times New Roman"/>
          <w:iCs/>
          <w:sz w:val="24"/>
          <w:szCs w:val="24"/>
          <w:lang w:eastAsia="ru-RU"/>
        </w:rPr>
        <w:t>Теневой театр</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w:t>
      </w:r>
      <w:r w:rsidR="00011516" w:rsidRPr="004C619C">
        <w:rPr>
          <w:rFonts w:ascii="Times New Roman" w:eastAsia="Times New Roman" w:hAnsi="Times New Roman" w:cs="Times New Roman"/>
          <w:iCs/>
          <w:sz w:val="24"/>
          <w:szCs w:val="24"/>
          <w:lang w:eastAsia="ru-RU"/>
        </w:rPr>
        <w:t xml:space="preserve"> </w:t>
      </w:r>
      <w:r w:rsidRPr="004C619C">
        <w:rPr>
          <w:rFonts w:ascii="Times New Roman" w:eastAsia="Times New Roman" w:hAnsi="Times New Roman" w:cs="Times New Roman"/>
          <w:iCs/>
          <w:sz w:val="24"/>
          <w:szCs w:val="24"/>
          <w:lang w:eastAsia="ru-RU"/>
        </w:rPr>
        <w:t>Театр на лопаточках</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sz w:val="24"/>
          <w:szCs w:val="24"/>
          <w:lang w:eastAsia="ru-RU"/>
        </w:rPr>
      </w:pPr>
      <w:r w:rsidRPr="004C619C">
        <w:rPr>
          <w:rFonts w:ascii="Times New Roman" w:eastAsia="Times New Roman" w:hAnsi="Times New Roman" w:cs="Times New Roman"/>
          <w:iCs/>
          <w:sz w:val="24"/>
          <w:szCs w:val="24"/>
          <w:lang w:eastAsia="ru-RU"/>
        </w:rPr>
        <w:t xml:space="preserve">- Игры драматизации </w:t>
      </w:r>
    </w:p>
    <w:p w:rsidR="004D3510" w:rsidRPr="004C619C" w:rsidRDefault="004D3510" w:rsidP="004C619C">
      <w:pPr>
        <w:shd w:val="clear" w:color="auto" w:fill="FFFFFF"/>
        <w:spacing w:after="0" w:line="240" w:lineRule="auto"/>
        <w:ind w:firstLine="709"/>
        <w:rPr>
          <w:rFonts w:ascii="Times New Roman" w:eastAsia="Times New Roman" w:hAnsi="Times New Roman" w:cs="Times New Roman"/>
          <w:iCs/>
          <w:sz w:val="24"/>
          <w:szCs w:val="24"/>
          <w:lang w:eastAsia="ru-RU"/>
        </w:rPr>
      </w:pPr>
      <w:r w:rsidRPr="004C619C">
        <w:rPr>
          <w:rFonts w:ascii="Times New Roman" w:eastAsia="Times New Roman" w:hAnsi="Times New Roman" w:cs="Times New Roman"/>
          <w:iCs/>
          <w:sz w:val="24"/>
          <w:szCs w:val="24"/>
          <w:lang w:eastAsia="ru-RU"/>
        </w:rPr>
        <w:t>- Импровизация</w:t>
      </w:r>
    </w:p>
    <w:p w:rsidR="00E940B7" w:rsidRPr="004C619C" w:rsidRDefault="00E940B7" w:rsidP="004C619C">
      <w:pPr>
        <w:shd w:val="clear" w:color="auto" w:fill="FFFFFF"/>
        <w:spacing w:after="0" w:line="240" w:lineRule="auto"/>
        <w:ind w:firstLine="709"/>
        <w:rPr>
          <w:rFonts w:ascii="Times New Roman" w:eastAsia="Times New Roman" w:hAnsi="Times New Roman" w:cs="Times New Roman"/>
          <w:iCs/>
          <w:sz w:val="24"/>
          <w:szCs w:val="24"/>
          <w:lang w:eastAsia="ru-RU"/>
        </w:rPr>
      </w:pPr>
    </w:p>
    <w:p w:rsidR="00E940B7" w:rsidRPr="004C619C" w:rsidRDefault="00E940B7" w:rsidP="004C619C">
      <w:pPr>
        <w:shd w:val="clear" w:color="auto" w:fill="FFFFFF"/>
        <w:spacing w:after="0" w:line="240" w:lineRule="auto"/>
        <w:ind w:firstLine="709"/>
        <w:rPr>
          <w:rFonts w:ascii="Times New Roman" w:eastAsia="Times New Roman" w:hAnsi="Times New Roman" w:cs="Times New Roman"/>
          <w:iCs/>
          <w:sz w:val="24"/>
          <w:szCs w:val="24"/>
          <w:lang w:eastAsia="ru-RU"/>
        </w:rPr>
      </w:pPr>
    </w:p>
    <w:p w:rsidR="00E940B7" w:rsidRPr="004C619C" w:rsidRDefault="00E940B7" w:rsidP="004C619C">
      <w:pPr>
        <w:shd w:val="clear" w:color="auto" w:fill="FFFFFF"/>
        <w:spacing w:after="0" w:line="240" w:lineRule="auto"/>
        <w:rPr>
          <w:rFonts w:ascii="Times New Roman" w:eastAsia="Times New Roman" w:hAnsi="Times New Roman" w:cs="Times New Roman"/>
          <w:iCs/>
          <w:sz w:val="24"/>
          <w:szCs w:val="24"/>
          <w:lang w:eastAsia="ru-RU"/>
        </w:rPr>
      </w:pPr>
    </w:p>
    <w:p w:rsidR="00715FBE" w:rsidRPr="004C619C" w:rsidRDefault="00715FBE" w:rsidP="004C619C">
      <w:pPr>
        <w:shd w:val="clear" w:color="auto" w:fill="FFFFFF"/>
        <w:spacing w:after="150" w:line="240" w:lineRule="auto"/>
        <w:ind w:firstLine="709"/>
        <w:jc w:val="center"/>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sz w:val="24"/>
          <w:szCs w:val="24"/>
          <w:u w:val="single"/>
          <w:lang w:eastAsia="ru-RU"/>
        </w:rPr>
        <w:t>2. С</w:t>
      </w:r>
      <w:r w:rsidR="004D12AB" w:rsidRPr="004C619C">
        <w:rPr>
          <w:rFonts w:ascii="Times New Roman" w:eastAsia="Times New Roman" w:hAnsi="Times New Roman" w:cs="Times New Roman"/>
          <w:b/>
          <w:sz w:val="24"/>
          <w:szCs w:val="24"/>
          <w:u w:val="single"/>
          <w:lang w:eastAsia="ru-RU"/>
        </w:rPr>
        <w:t>ОДЕРЖАТЕЛЬНЫЙ РАЗДЕЛ</w:t>
      </w:r>
    </w:p>
    <w:p w:rsidR="00715FBE" w:rsidRPr="004C619C" w:rsidRDefault="00C72983" w:rsidP="004C619C">
      <w:pPr>
        <w:spacing w:after="0" w:line="240" w:lineRule="auto"/>
        <w:ind w:firstLine="709"/>
        <w:jc w:val="both"/>
        <w:rPr>
          <w:rFonts w:ascii="Times New Roman" w:eastAsia="Calibri" w:hAnsi="Times New Roman" w:cs="Times New Roman"/>
          <w:b/>
          <w:sz w:val="24"/>
          <w:szCs w:val="24"/>
        </w:rPr>
      </w:pPr>
      <w:r w:rsidRPr="004C619C">
        <w:rPr>
          <w:rFonts w:ascii="Times New Roman" w:eastAsia="Times New Roman" w:hAnsi="Times New Roman" w:cs="Times New Roman"/>
          <w:b/>
          <w:sz w:val="24"/>
          <w:szCs w:val="24"/>
          <w:lang w:eastAsia="ru-RU"/>
        </w:rPr>
        <w:t>2.1</w:t>
      </w:r>
      <w:r w:rsidR="00715FBE" w:rsidRPr="004C619C">
        <w:rPr>
          <w:rFonts w:ascii="Times New Roman" w:eastAsia="Times New Roman" w:hAnsi="Times New Roman" w:cs="Times New Roman"/>
          <w:b/>
          <w:sz w:val="24"/>
          <w:szCs w:val="24"/>
          <w:lang w:eastAsia="ru-RU"/>
        </w:rPr>
        <w:t xml:space="preserve"> Вариативные формы, способы, методы и средства реализации </w:t>
      </w:r>
    </w:p>
    <w:p w:rsidR="00715FBE" w:rsidRPr="004C619C" w:rsidRDefault="004D12AB" w:rsidP="004C619C">
      <w:pPr>
        <w:spacing w:after="0" w:line="240" w:lineRule="auto"/>
        <w:ind w:firstLine="709"/>
        <w:jc w:val="both"/>
        <w:textAlignment w:val="baseline"/>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В систему работы с детьми</w:t>
      </w:r>
      <w:r w:rsidR="004205E2" w:rsidRPr="004C619C">
        <w:rPr>
          <w:rFonts w:ascii="Times New Roman" w:eastAsia="Times New Roman" w:hAnsi="Times New Roman" w:cs="Times New Roman"/>
          <w:sz w:val="24"/>
          <w:szCs w:val="24"/>
          <w:lang w:eastAsia="ru-RU"/>
        </w:rPr>
        <w:t xml:space="preserve"> включены</w:t>
      </w:r>
      <w:r w:rsidR="00715FBE" w:rsidRPr="004C619C">
        <w:rPr>
          <w:rFonts w:ascii="Times New Roman" w:eastAsia="Times New Roman" w:hAnsi="Times New Roman" w:cs="Times New Roman"/>
          <w:sz w:val="24"/>
          <w:szCs w:val="24"/>
          <w:lang w:eastAsia="ru-RU"/>
        </w:rPr>
        <w:t xml:space="preserve"> игры и игровые упражнения, которые повышают умственную активность, совершенствуют речевые навыки, способствуют развитию психических процессов, повышают эмоциональную активность, и, как показывают практические наблюдения, особая роль в этом принадлежит </w:t>
      </w:r>
      <w:r w:rsidR="00715FBE" w:rsidRPr="004C619C">
        <w:rPr>
          <w:rFonts w:ascii="Times New Roman" w:eastAsia="Times New Roman" w:hAnsi="Times New Roman" w:cs="Times New Roman"/>
          <w:i/>
          <w:iCs/>
          <w:sz w:val="24"/>
          <w:szCs w:val="24"/>
          <w:u w:val="single"/>
          <w:bdr w:val="none" w:sz="0" w:space="0" w:color="auto" w:frame="1"/>
          <w:lang w:eastAsia="ru-RU"/>
        </w:rPr>
        <w:t>театрализованным играм.</w:t>
      </w:r>
      <w:r w:rsidR="00715FBE" w:rsidRPr="004C619C">
        <w:rPr>
          <w:rFonts w:ascii="Times New Roman" w:eastAsia="Times New Roman" w:hAnsi="Times New Roman" w:cs="Times New Roman"/>
          <w:sz w:val="24"/>
          <w:szCs w:val="24"/>
          <w:lang w:eastAsia="ru-RU"/>
        </w:rPr>
        <w:t xml:space="preserve"> Театрализованные игры пользуются у детей неизменной любовью. </w:t>
      </w:r>
    </w:p>
    <w:p w:rsidR="00715FBE" w:rsidRPr="004C619C" w:rsidRDefault="00715FBE" w:rsidP="004C619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Практический материал для театрализованных игр распределяется так, что каждая тема пронизывает все этапы работы - от развития понимания речи до умения связно рассказывать, чувствовать и передавать интонацию, пользоваться движениями, мимикой, жестами, контактировать с участниками игр.</w:t>
      </w:r>
    </w:p>
    <w:p w:rsidR="004D12AB" w:rsidRPr="004C619C" w:rsidRDefault="00715FBE" w:rsidP="004C619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Воспитательное значение театрализованных игр состоит в формировании уважительного отношения детей друг к другу, развитии </w:t>
      </w:r>
      <w:hyperlink r:id="rId8" w:tooltip="Колл" w:history="1">
        <w:r w:rsidRPr="004C619C">
          <w:rPr>
            <w:rFonts w:ascii="Times New Roman" w:eastAsia="Times New Roman" w:hAnsi="Times New Roman" w:cs="Times New Roman"/>
            <w:sz w:val="24"/>
            <w:szCs w:val="24"/>
            <w:u w:val="single"/>
            <w:bdr w:val="none" w:sz="0" w:space="0" w:color="auto" w:frame="1"/>
            <w:lang w:eastAsia="ru-RU"/>
          </w:rPr>
          <w:t>коллективизма</w:t>
        </w:r>
      </w:hyperlink>
      <w:r w:rsidRPr="004C619C">
        <w:rPr>
          <w:rFonts w:ascii="Times New Roman" w:eastAsia="Times New Roman" w:hAnsi="Times New Roman" w:cs="Times New Roman"/>
          <w:sz w:val="24"/>
          <w:szCs w:val="24"/>
          <w:lang w:eastAsia="ru-RU"/>
        </w:rPr>
        <w:t xml:space="preserve">. Особенно важны нравственные уроки сказок — игр, которые дети получают в результате совместного анализа каждой игры. </w:t>
      </w:r>
    </w:p>
    <w:p w:rsidR="00715FBE" w:rsidRPr="004C619C" w:rsidRDefault="00715FBE" w:rsidP="004C619C">
      <w:pPr>
        <w:spacing w:after="0" w:line="240" w:lineRule="auto"/>
        <w:ind w:firstLine="709"/>
        <w:jc w:val="both"/>
        <w:textAlignment w:val="baseline"/>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sz w:val="24"/>
          <w:szCs w:val="24"/>
          <w:u w:val="single"/>
          <w:lang w:eastAsia="ru-RU"/>
        </w:rPr>
        <w:t>Основными методами</w:t>
      </w:r>
      <w:r w:rsidRPr="004C619C">
        <w:rPr>
          <w:rFonts w:ascii="Times New Roman" w:eastAsia="Times New Roman" w:hAnsi="Times New Roman" w:cs="Times New Roman"/>
          <w:sz w:val="24"/>
          <w:szCs w:val="24"/>
          <w:lang w:eastAsia="ru-RU"/>
        </w:rPr>
        <w:t xml:space="preserve"> работы по совершенствованию творческой деятельности детей в театрализованной игре являются:</w:t>
      </w:r>
    </w:p>
    <w:p w:rsidR="00715FBE" w:rsidRPr="004C619C" w:rsidRDefault="00715FBE"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1. Чтение воспитателя по книге или наизусть. Это дословная передача текста. Читающий, сохраняя язык автора, передает все оттенки мыслей писателя, воздействует на ум и чувства слушателей. Значительная часть литературных произведений читается по книге.</w:t>
      </w:r>
    </w:p>
    <w:p w:rsidR="00715FBE" w:rsidRPr="004C619C" w:rsidRDefault="00715FBE"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2. Рассказывание воспитателя. Это относительно свободная передача текста (возможны перестановка слов, замена их, толкование). Рассказывание дает большие возможности для привлечения внимания детей.</w:t>
      </w:r>
    </w:p>
    <w:p w:rsidR="00715FBE" w:rsidRPr="004C619C" w:rsidRDefault="00C72983"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3. М</w:t>
      </w:r>
      <w:r w:rsidR="00715FBE" w:rsidRPr="004C619C">
        <w:rPr>
          <w:rFonts w:ascii="Times New Roman" w:eastAsia="Times New Roman" w:hAnsi="Times New Roman" w:cs="Times New Roman"/>
          <w:sz w:val="24"/>
          <w:szCs w:val="24"/>
          <w:lang w:eastAsia="ru-RU"/>
        </w:rPr>
        <w:t>етод моделирования ситуаций (предполагает создание вместе с детьми сюжетов-моделей, ситуаций-моделей, этюдов, в которых они будут осваивать способы художественно-творческой деятельности).</w:t>
      </w:r>
    </w:p>
    <w:p w:rsidR="00715FBE" w:rsidRPr="004C619C" w:rsidRDefault="00C72983"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4. М</w:t>
      </w:r>
      <w:r w:rsidR="00715FBE" w:rsidRPr="004C619C">
        <w:rPr>
          <w:rFonts w:ascii="Times New Roman" w:eastAsia="Times New Roman" w:hAnsi="Times New Roman" w:cs="Times New Roman"/>
          <w:sz w:val="24"/>
          <w:szCs w:val="24"/>
          <w:lang w:eastAsia="ru-RU"/>
        </w:rPr>
        <w:t>етод творческой беседы (предполагает введение детей в художественный образ путем специальной постановки вопроса, тактики ведения диалога).</w:t>
      </w:r>
    </w:p>
    <w:p w:rsidR="00715FBE" w:rsidRPr="004C619C" w:rsidRDefault="00C72983"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5. М</w:t>
      </w:r>
      <w:r w:rsidR="00715FBE" w:rsidRPr="004C619C">
        <w:rPr>
          <w:rFonts w:ascii="Times New Roman" w:eastAsia="Times New Roman" w:hAnsi="Times New Roman" w:cs="Times New Roman"/>
          <w:sz w:val="24"/>
          <w:szCs w:val="24"/>
          <w:lang w:eastAsia="ru-RU"/>
        </w:rPr>
        <w:t xml:space="preserve">етод ассоциаций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 </w:t>
      </w:r>
    </w:p>
    <w:p w:rsidR="00715FBE" w:rsidRPr="004C619C" w:rsidRDefault="00715FBE"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6. Инсценирование. Этот метод можно рассматривать как средство вторичного ознакомления с художественным произведением.</w:t>
      </w:r>
    </w:p>
    <w:p w:rsidR="00715FBE" w:rsidRPr="004C619C" w:rsidRDefault="00715FBE" w:rsidP="004C619C">
      <w:pPr>
        <w:spacing w:after="0" w:line="240" w:lineRule="auto"/>
        <w:ind w:left="-36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7. Заучивание наизусть. Выбор способа передачи произведения (чтение или рассказывание) зависит от жанра произведения и возраста слушателей.</w:t>
      </w:r>
    </w:p>
    <w:p w:rsidR="00715FBE" w:rsidRPr="004C619C" w:rsidRDefault="00715FBE" w:rsidP="004C619C">
      <w:pPr>
        <w:spacing w:after="0" w:line="240" w:lineRule="auto"/>
        <w:ind w:left="-360" w:firstLine="709"/>
        <w:jc w:val="both"/>
        <w:rPr>
          <w:rFonts w:ascii="Times New Roman" w:eastAsia="Times New Roman" w:hAnsi="Times New Roman" w:cs="Times New Roman"/>
          <w:sz w:val="24"/>
          <w:szCs w:val="24"/>
          <w:lang w:eastAsia="ru-RU"/>
        </w:rPr>
      </w:pPr>
    </w:p>
    <w:p w:rsidR="00715FBE" w:rsidRPr="004C619C" w:rsidRDefault="00715FBE" w:rsidP="004C619C">
      <w:pPr>
        <w:spacing w:after="0" w:line="240" w:lineRule="auto"/>
        <w:ind w:left="-180" w:firstLine="709"/>
        <w:jc w:val="both"/>
        <w:rPr>
          <w:rFonts w:ascii="Times New Roman" w:eastAsia="Times New Roman" w:hAnsi="Times New Roman" w:cs="Times New Roman"/>
          <w:b/>
          <w:sz w:val="24"/>
          <w:szCs w:val="24"/>
          <w:lang w:eastAsia="ru-RU"/>
        </w:rPr>
      </w:pPr>
      <w:r w:rsidRPr="004C619C">
        <w:rPr>
          <w:rFonts w:ascii="Times New Roman" w:eastAsia="Times New Roman" w:hAnsi="Times New Roman" w:cs="Times New Roman"/>
          <w:b/>
          <w:sz w:val="24"/>
          <w:szCs w:val="24"/>
          <w:u w:val="single"/>
          <w:lang w:eastAsia="ru-RU"/>
        </w:rPr>
        <w:t>Методические приемы:</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Чтение сказки с акцентированием внимания детей именно на тех чертах характера, с которыми их необходимо познакомить.</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Анализ сказки на основе наводящих вопросов педагога с целью выделения детьми героев с различными чертами характера.</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lastRenderedPageBreak/>
        <w:t>Выполнение детьми заданий по словесному описанию внешности героев сказки, их одежды.</w:t>
      </w:r>
    </w:p>
    <w:p w:rsidR="00715FBE" w:rsidRPr="004C619C" w:rsidRDefault="00715FBE" w:rsidP="004C619C">
      <w:pPr>
        <w:numPr>
          <w:ilvl w:val="2"/>
          <w:numId w:val="2"/>
        </w:numPr>
        <w:tabs>
          <w:tab w:val="clear" w:pos="2880"/>
          <w:tab w:val="num" w:pos="1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Выполнение детьми заданий по передаче речи (манеры разговора и произношения) героев сказки на примере отдельных реплик.</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Выполнение детьми заданий по созданию «предлагаемых обстоятельств» для описания обстановки и ситуаций, в которых развиваются события.</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Выполнение упражнений на изображение различных эмоциональных состояний на основе имеющегося экспрессивного репертуара детей с целью его дальнейшего расширения (удивление, радость, испуг, гнев, усталость, заботу и др.).</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Проигрывание отрывки из сказок, передающие различные черты характера героев сказки.</w:t>
      </w:r>
    </w:p>
    <w:p w:rsidR="00715FBE" w:rsidRPr="004C619C" w:rsidRDefault="00715FBE" w:rsidP="004C619C">
      <w:pPr>
        <w:numPr>
          <w:ilvl w:val="2"/>
          <w:numId w:val="2"/>
        </w:numPr>
        <w:tabs>
          <w:tab w:val="clear" w:pos="28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Проигрывание этюдов (сценки из жизни), передающие черты характера различных знакомых людей.</w:t>
      </w:r>
    </w:p>
    <w:p w:rsidR="00715FBE" w:rsidRPr="004C619C" w:rsidRDefault="00715FBE" w:rsidP="004C619C">
      <w:pPr>
        <w:numPr>
          <w:ilvl w:val="2"/>
          <w:numId w:val="2"/>
        </w:numPr>
        <w:tabs>
          <w:tab w:val="clear" w:pos="2880"/>
          <w:tab w:val="num" w:pos="54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Проигрывание эт</w:t>
      </w:r>
      <w:r w:rsidR="00011516" w:rsidRPr="004C619C">
        <w:rPr>
          <w:rFonts w:ascii="Times New Roman" w:eastAsia="Times New Roman" w:hAnsi="Times New Roman" w:cs="Times New Roman"/>
          <w:sz w:val="24"/>
          <w:szCs w:val="24"/>
          <w:lang w:eastAsia="ru-RU"/>
        </w:rPr>
        <w:t>юдов с неопределенным концом («</w:t>
      </w:r>
      <w:r w:rsidRPr="004C619C">
        <w:rPr>
          <w:rFonts w:ascii="Times New Roman" w:eastAsia="Times New Roman" w:hAnsi="Times New Roman" w:cs="Times New Roman"/>
          <w:sz w:val="24"/>
          <w:szCs w:val="24"/>
          <w:lang w:eastAsia="ru-RU"/>
        </w:rPr>
        <w:t>Как бы ты поступил в этой ситуации?»)</w:t>
      </w:r>
    </w:p>
    <w:p w:rsidR="00715FBE" w:rsidRPr="004C619C" w:rsidRDefault="00715FBE" w:rsidP="004C619C">
      <w:pPr>
        <w:numPr>
          <w:ilvl w:val="2"/>
          <w:numId w:val="2"/>
        </w:numPr>
        <w:tabs>
          <w:tab w:val="clear" w:pos="2880"/>
          <w:tab w:val="num" w:pos="180"/>
          <w:tab w:val="num" w:pos="851"/>
        </w:tabs>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Разыгрывание импровизаций, передающих различные жизненные ситуации (уборка комнаты, сборы в гости, прощание перед разлукой, забота о больном и др.).</w:t>
      </w:r>
    </w:p>
    <w:p w:rsidR="00715FBE" w:rsidRPr="004C619C" w:rsidRDefault="00715FBE" w:rsidP="004C619C">
      <w:pPr>
        <w:spacing w:after="0" w:line="240" w:lineRule="auto"/>
        <w:ind w:left="-540" w:firstLine="709"/>
        <w:jc w:val="both"/>
        <w:rPr>
          <w:rFonts w:ascii="Times New Roman" w:eastAsia="Times New Roman" w:hAnsi="Times New Roman" w:cs="Times New Roman"/>
          <w:sz w:val="24"/>
          <w:szCs w:val="24"/>
          <w:lang w:eastAsia="ru-RU"/>
        </w:rPr>
      </w:pPr>
    </w:p>
    <w:p w:rsidR="00715FBE" w:rsidRPr="004C619C" w:rsidRDefault="00715FBE" w:rsidP="004C619C">
      <w:pPr>
        <w:spacing w:after="0" w:line="240" w:lineRule="auto"/>
        <w:ind w:firstLine="709"/>
        <w:jc w:val="both"/>
        <w:rPr>
          <w:rFonts w:ascii="Times New Roman" w:eastAsia="Times New Roman" w:hAnsi="Times New Roman" w:cs="Times New Roman"/>
          <w:b/>
          <w:sz w:val="24"/>
          <w:szCs w:val="24"/>
          <w:lang w:eastAsia="ru-RU"/>
        </w:rPr>
      </w:pPr>
      <w:r w:rsidRPr="004C619C">
        <w:rPr>
          <w:rFonts w:ascii="Times New Roman" w:eastAsia="Times New Roman" w:hAnsi="Times New Roman" w:cs="Times New Roman"/>
          <w:b/>
          <w:sz w:val="24"/>
          <w:szCs w:val="24"/>
          <w:lang w:eastAsia="ru-RU"/>
        </w:rPr>
        <w:t>Занятия по театрализованной деятельности в детском саду</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 xml:space="preserve">включают в себя: </w:t>
      </w:r>
    </w:p>
    <w:p w:rsidR="00715FBE" w:rsidRPr="004C619C" w:rsidRDefault="00715FBE" w:rsidP="004C619C">
      <w:pPr>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 - Просмотр кукольных спектаклей и беседы по ним;</w:t>
      </w:r>
    </w:p>
    <w:p w:rsidR="00715FBE" w:rsidRPr="004C619C" w:rsidRDefault="00715FBE" w:rsidP="004C619C">
      <w:pPr>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 - Игры- драматизации;</w:t>
      </w:r>
    </w:p>
    <w:p w:rsidR="00715FBE" w:rsidRPr="004C619C" w:rsidRDefault="00715FBE" w:rsidP="004C619C">
      <w:pPr>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 - Подготовку и разыгрывание разнообразных сказок и инсценировок;</w:t>
      </w:r>
    </w:p>
    <w:p w:rsidR="00715FBE" w:rsidRPr="004C619C" w:rsidRDefault="00715FBE" w:rsidP="004C619C">
      <w:pPr>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 - Упражнения по формированию выразительности исполнения;</w:t>
      </w:r>
    </w:p>
    <w:p w:rsidR="00715FBE" w:rsidRPr="004C619C" w:rsidRDefault="00715FBE" w:rsidP="004C619C">
      <w:pPr>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 - Отдельные упражнения по этике;</w:t>
      </w:r>
    </w:p>
    <w:p w:rsidR="00715FBE" w:rsidRPr="004C619C" w:rsidRDefault="00715FBE" w:rsidP="004C619C">
      <w:pPr>
        <w:spacing w:after="0" w:line="240" w:lineRule="auto"/>
        <w:ind w:left="-180"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 xml:space="preserve"> - Упражнения в целях социально- эмоционального развития детей.</w:t>
      </w:r>
    </w:p>
    <w:p w:rsidR="00715FBE" w:rsidRPr="004C619C" w:rsidRDefault="00715FBE" w:rsidP="004C619C">
      <w:pPr>
        <w:spacing w:after="0" w:line="240" w:lineRule="auto"/>
        <w:ind w:left="-537" w:firstLine="709"/>
        <w:jc w:val="both"/>
        <w:rPr>
          <w:rFonts w:ascii="Times New Roman" w:eastAsia="Times New Roman" w:hAnsi="Times New Roman" w:cs="Times New Roman"/>
          <w:b/>
          <w:sz w:val="24"/>
          <w:szCs w:val="24"/>
          <w:lang w:eastAsia="ru-RU"/>
        </w:rPr>
      </w:pPr>
      <w:r w:rsidRPr="004C619C">
        <w:rPr>
          <w:rFonts w:ascii="Times New Roman" w:eastAsia="Times New Roman" w:hAnsi="Times New Roman" w:cs="Times New Roman"/>
          <w:b/>
          <w:sz w:val="24"/>
          <w:szCs w:val="24"/>
          <w:lang w:eastAsia="ru-RU"/>
        </w:rPr>
        <w:t>Средства реализации Программы:</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bCs/>
          <w:sz w:val="24"/>
          <w:szCs w:val="24"/>
          <w:lang w:eastAsia="ru-RU"/>
        </w:rPr>
        <w:t>Специальные театральные этюды и упражнения;</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bCs/>
          <w:sz w:val="24"/>
          <w:szCs w:val="24"/>
          <w:lang w:eastAsia="ru-RU"/>
        </w:rPr>
        <w:t>Игры на превращения;</w:t>
      </w:r>
    </w:p>
    <w:p w:rsidR="00715FBE" w:rsidRPr="004C619C" w:rsidRDefault="00715FBE" w:rsidP="004C619C">
      <w:pPr>
        <w:spacing w:after="0" w:line="240" w:lineRule="auto"/>
        <w:ind w:left="-537" w:firstLine="709"/>
        <w:jc w:val="both"/>
        <w:rPr>
          <w:rFonts w:ascii="Times New Roman" w:eastAsia="Times New Roman" w:hAnsi="Times New Roman" w:cs="Times New Roman"/>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Игры на действие с воображаемыми предметами или на память физических действий;</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Ритмопластика;</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Игры на развитие двигательных способностей;</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bCs/>
          <w:sz w:val="24"/>
          <w:szCs w:val="24"/>
          <w:lang w:eastAsia="ru-RU"/>
        </w:rPr>
        <w:t>Ритмический этюд;</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bCs/>
          <w:sz w:val="24"/>
          <w:szCs w:val="24"/>
          <w:lang w:eastAsia="ru-RU"/>
        </w:rPr>
        <w:t>Музыкально-пластические импровизации;</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Жесты;</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Артикуляционная гимнастика;</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00C72983" w:rsidRPr="004C619C">
        <w:rPr>
          <w:rFonts w:ascii="Times New Roman" w:eastAsia="Times New Roman" w:hAnsi="Times New Roman" w:cs="Times New Roman"/>
          <w:sz w:val="24"/>
          <w:szCs w:val="24"/>
          <w:lang w:eastAsia="ru-RU"/>
        </w:rPr>
        <w:t>З</w:t>
      </w:r>
      <w:r w:rsidRPr="004C619C">
        <w:rPr>
          <w:rFonts w:ascii="Times New Roman" w:eastAsia="Times New Roman" w:hAnsi="Times New Roman" w:cs="Times New Roman"/>
          <w:sz w:val="24"/>
          <w:szCs w:val="24"/>
          <w:lang w:eastAsia="ru-RU"/>
        </w:rPr>
        <w:t>арядка для губ,</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sz w:val="24"/>
          <w:szCs w:val="24"/>
          <w:lang w:eastAsia="ru-RU"/>
        </w:rPr>
        <w:t xml:space="preserve"> З</w:t>
      </w:r>
      <w:r w:rsidRPr="004C619C">
        <w:rPr>
          <w:rFonts w:ascii="Times New Roman" w:eastAsia="Times New Roman" w:hAnsi="Times New Roman" w:cs="Times New Roman"/>
          <w:sz w:val="24"/>
          <w:szCs w:val="24"/>
          <w:lang w:eastAsia="ru-RU"/>
        </w:rPr>
        <w:t>арядка для шеи, зарядка для языка</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Pr="004C619C">
        <w:rPr>
          <w:rFonts w:ascii="Times New Roman" w:eastAsia="Times New Roman" w:hAnsi="Times New Roman" w:cs="Times New Roman"/>
          <w:sz w:val="24"/>
          <w:szCs w:val="24"/>
          <w:lang w:eastAsia="ru-RU"/>
        </w:rPr>
        <w:t>Упражнения на дыхание;</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Сочини сказку;</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Придумай диалог;</w:t>
      </w:r>
    </w:p>
    <w:p w:rsidR="00715FBE" w:rsidRPr="004C619C" w:rsidRDefault="00715FBE" w:rsidP="004C619C">
      <w:pPr>
        <w:spacing w:after="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w:t>
      </w:r>
      <w:r w:rsidR="00C72983" w:rsidRPr="004C619C">
        <w:rPr>
          <w:rFonts w:ascii="Times New Roman" w:eastAsia="Times New Roman" w:hAnsi="Times New Roman" w:cs="Times New Roman"/>
          <w:b/>
          <w:sz w:val="24"/>
          <w:szCs w:val="24"/>
          <w:lang w:eastAsia="ru-RU"/>
        </w:rPr>
        <w:t xml:space="preserve"> </w:t>
      </w:r>
      <w:r w:rsidRPr="004C619C">
        <w:rPr>
          <w:rFonts w:ascii="Times New Roman" w:eastAsia="Times New Roman" w:hAnsi="Times New Roman" w:cs="Times New Roman"/>
          <w:sz w:val="24"/>
          <w:szCs w:val="24"/>
          <w:lang w:eastAsia="ru-RU"/>
        </w:rPr>
        <w:t>Расскажи сказку от имени героя или от своего имени.</w:t>
      </w:r>
    </w:p>
    <w:p w:rsidR="00290A51" w:rsidRPr="004C619C" w:rsidRDefault="00290A51" w:rsidP="004C619C">
      <w:pPr>
        <w:spacing w:after="240" w:line="240" w:lineRule="auto"/>
        <w:ind w:left="-537" w:firstLine="709"/>
        <w:jc w:val="both"/>
        <w:rPr>
          <w:rFonts w:ascii="Times New Roman" w:eastAsia="Times New Roman" w:hAnsi="Times New Roman" w:cs="Times New Roman"/>
          <w:b/>
          <w:sz w:val="24"/>
          <w:szCs w:val="24"/>
          <w:lang w:eastAsia="ru-RU"/>
        </w:rPr>
      </w:pPr>
    </w:p>
    <w:p w:rsidR="00715FBE" w:rsidRPr="004C619C" w:rsidRDefault="00715FBE" w:rsidP="004C619C">
      <w:pPr>
        <w:spacing w:after="240" w:line="240" w:lineRule="auto"/>
        <w:ind w:left="-537" w:firstLine="709"/>
        <w:jc w:val="both"/>
        <w:rPr>
          <w:rFonts w:ascii="Times New Roman" w:eastAsia="Times New Roman" w:hAnsi="Times New Roman" w:cs="Times New Roman"/>
          <w:bCs/>
          <w:sz w:val="24"/>
          <w:szCs w:val="24"/>
          <w:lang w:eastAsia="ru-RU"/>
        </w:rPr>
      </w:pPr>
      <w:r w:rsidRPr="004C619C">
        <w:rPr>
          <w:rFonts w:ascii="Times New Roman" w:eastAsia="Times New Roman" w:hAnsi="Times New Roman" w:cs="Times New Roman"/>
          <w:b/>
          <w:sz w:val="24"/>
          <w:szCs w:val="24"/>
          <w:lang w:eastAsia="ru-RU"/>
        </w:rPr>
        <w:t>2.</w:t>
      </w:r>
      <w:r w:rsidR="00C72983" w:rsidRPr="004C619C">
        <w:rPr>
          <w:rFonts w:ascii="Times New Roman" w:eastAsia="Calibri" w:hAnsi="Times New Roman" w:cs="Times New Roman"/>
          <w:b/>
          <w:sz w:val="24"/>
          <w:szCs w:val="24"/>
        </w:rPr>
        <w:t xml:space="preserve">2 </w:t>
      </w:r>
      <w:r w:rsidRPr="004C619C">
        <w:rPr>
          <w:rFonts w:ascii="Times New Roman" w:eastAsia="Calibri" w:hAnsi="Times New Roman" w:cs="Times New Roman"/>
          <w:b/>
          <w:sz w:val="24"/>
          <w:szCs w:val="24"/>
        </w:rPr>
        <w:t>Принципы театрализованной деятельности:</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адаптивности, обеспечивающей гуманный подход к развивающейся личности</w:t>
      </w:r>
      <w:r w:rsidR="00011516"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sz w:val="24"/>
          <w:szCs w:val="24"/>
        </w:rPr>
        <w:t>ребёнка.</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развития, предполагающий целостное развитие личности ребёнка и обеспечение</w:t>
      </w:r>
      <w:r w:rsidR="00011516"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sz w:val="24"/>
          <w:szCs w:val="24"/>
        </w:rPr>
        <w:t>готовности личности к дальнейшему развитию.</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психологической комфортности. Предполагает психологическую защищённость</w:t>
      </w:r>
      <w:r w:rsidR="00011516"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sz w:val="24"/>
          <w:szCs w:val="24"/>
        </w:rPr>
        <w:t>ребёнка, обеспечение эмоционального комфорта, создание условий для самореализации.</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lastRenderedPageBreak/>
        <w:t>-Принцип целостности содержания образования. Представление дошкольника о предметном и</w:t>
      </w:r>
      <w:r w:rsidR="00011516"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sz w:val="24"/>
          <w:szCs w:val="24"/>
        </w:rPr>
        <w:t>социальном мире должно быть единым и целостным.</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смыслового отношения к миру. Ребёнок осознаёт, что окружающий его мир – это мир,</w:t>
      </w:r>
      <w:r w:rsidR="00011516"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sz w:val="24"/>
          <w:szCs w:val="24"/>
        </w:rPr>
        <w:t>частью которого он является и который так или иначе переживает и осмысляет для себя.</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систематичности. Предполагает наличие единых линий развития и воспитания.</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ориентировочной функции знаний. Форма представления знаний должна быть понятной детям и принимаемой ими.</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овладения культурой.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-Принцип обучения деятельности.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-Креативный принцип.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p>
    <w:p w:rsidR="00715FBE" w:rsidRPr="004C619C" w:rsidRDefault="00715FBE" w:rsidP="004C619C">
      <w:pPr>
        <w:spacing w:after="0" w:line="240" w:lineRule="auto"/>
        <w:ind w:firstLine="709"/>
        <w:jc w:val="both"/>
        <w:rPr>
          <w:rFonts w:ascii="Times New Roman" w:eastAsia="Calibri" w:hAnsi="Times New Roman" w:cs="Times New Roman"/>
          <w:b/>
          <w:sz w:val="24"/>
          <w:szCs w:val="24"/>
        </w:rPr>
      </w:pPr>
      <w:r w:rsidRPr="004C619C">
        <w:rPr>
          <w:rFonts w:ascii="Times New Roman" w:eastAsia="Calibri" w:hAnsi="Times New Roman" w:cs="Times New Roman"/>
          <w:b/>
          <w:sz w:val="24"/>
          <w:szCs w:val="24"/>
        </w:rPr>
        <w:t>2</w:t>
      </w:r>
      <w:r w:rsidR="00C72983" w:rsidRPr="004C619C">
        <w:rPr>
          <w:rFonts w:ascii="Times New Roman" w:eastAsia="Calibri" w:hAnsi="Times New Roman" w:cs="Times New Roman"/>
          <w:b/>
          <w:sz w:val="24"/>
          <w:szCs w:val="24"/>
        </w:rPr>
        <w:t xml:space="preserve">.3 </w:t>
      </w:r>
      <w:r w:rsidRPr="004C619C">
        <w:rPr>
          <w:rFonts w:ascii="Times New Roman" w:eastAsia="Calibri" w:hAnsi="Times New Roman" w:cs="Times New Roman"/>
          <w:b/>
          <w:sz w:val="24"/>
          <w:szCs w:val="24"/>
        </w:rPr>
        <w:t>Основные направления программы:</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1.</w:t>
      </w:r>
      <w:r w:rsidR="00C72983"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i/>
          <w:sz w:val="24"/>
          <w:szCs w:val="24"/>
        </w:rPr>
        <w:t>Театральная игра</w:t>
      </w:r>
      <w:r w:rsidR="00C72983"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sz w:val="24"/>
          <w:szCs w:val="24"/>
        </w:rPr>
        <w:t>направлена на развитие игрового поведения детей, формирование умения общаться со сверстниками и взрослыми людьми в различных жизненных ситуациях.</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Содержит: игры и упражнения, развивающие способность к перевоплощению; театрализованные игры на развитие воображения фантазии; инсценировки стихов, рассказов, сказок.</w:t>
      </w:r>
    </w:p>
    <w:p w:rsidR="00715FBE" w:rsidRPr="004C619C" w:rsidRDefault="00715FBE" w:rsidP="004C619C">
      <w:pPr>
        <w:spacing w:after="0" w:line="240" w:lineRule="auto"/>
        <w:ind w:firstLine="709"/>
        <w:jc w:val="both"/>
        <w:rPr>
          <w:rFonts w:ascii="Times New Roman" w:eastAsia="Calibri" w:hAnsi="Times New Roman" w:cs="Times New Roman"/>
          <w:i/>
          <w:sz w:val="24"/>
          <w:szCs w:val="24"/>
        </w:rPr>
      </w:pPr>
      <w:r w:rsidRPr="004C619C">
        <w:rPr>
          <w:rFonts w:ascii="Times New Roman" w:eastAsia="Calibri" w:hAnsi="Times New Roman" w:cs="Times New Roman"/>
          <w:sz w:val="24"/>
          <w:szCs w:val="24"/>
        </w:rPr>
        <w:t>2.</w:t>
      </w:r>
      <w:r w:rsidR="00C72983"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i/>
          <w:sz w:val="24"/>
          <w:szCs w:val="24"/>
        </w:rPr>
        <w:t>Ритмопластика</w:t>
      </w:r>
      <w:r w:rsidR="00CA40DC" w:rsidRPr="004C619C">
        <w:rPr>
          <w:rFonts w:ascii="Times New Roman" w:eastAsia="Calibri" w:hAnsi="Times New Roman" w:cs="Times New Roman"/>
          <w:i/>
          <w:sz w:val="24"/>
          <w:szCs w:val="24"/>
        </w:rPr>
        <w:t xml:space="preserve"> </w:t>
      </w:r>
      <w:r w:rsidRPr="004C619C">
        <w:rPr>
          <w:rFonts w:ascii="Times New Roman" w:eastAsia="Calibri" w:hAnsi="Times New Roman" w:cs="Times New Roman"/>
          <w:sz w:val="24"/>
          <w:szCs w:val="24"/>
        </w:rPr>
        <w:t>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rsidR="00715FBE" w:rsidRPr="004C619C" w:rsidRDefault="00715FBE" w:rsidP="004C619C">
      <w:pPr>
        <w:spacing w:after="0" w:line="240" w:lineRule="auto"/>
        <w:ind w:firstLine="709"/>
        <w:jc w:val="both"/>
        <w:rPr>
          <w:rFonts w:ascii="Times New Roman" w:eastAsia="Calibri" w:hAnsi="Times New Roman" w:cs="Times New Roman"/>
          <w:i/>
          <w:sz w:val="24"/>
          <w:szCs w:val="24"/>
        </w:rPr>
      </w:pPr>
      <w:r w:rsidRPr="004C619C">
        <w:rPr>
          <w:rFonts w:ascii="Times New Roman" w:eastAsia="Calibri" w:hAnsi="Times New Roman" w:cs="Times New Roman"/>
          <w:sz w:val="24"/>
          <w:szCs w:val="24"/>
        </w:rPr>
        <w:t>3.</w:t>
      </w:r>
      <w:r w:rsidR="00C72983"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i/>
          <w:sz w:val="24"/>
          <w:szCs w:val="24"/>
        </w:rPr>
        <w:t>Культура и техника речи</w:t>
      </w:r>
      <w:r w:rsidR="00CA40DC" w:rsidRPr="004C619C">
        <w:rPr>
          <w:rFonts w:ascii="Times New Roman" w:eastAsia="Calibri" w:hAnsi="Times New Roman" w:cs="Times New Roman"/>
          <w:i/>
          <w:sz w:val="24"/>
          <w:szCs w:val="24"/>
        </w:rPr>
        <w:t xml:space="preserve"> </w:t>
      </w:r>
      <w:r w:rsidRPr="004C619C">
        <w:rPr>
          <w:rFonts w:ascii="Times New Roman" w:eastAsia="Calibri" w:hAnsi="Times New Roman" w:cs="Times New Roman"/>
          <w:sz w:val="24"/>
          <w:szCs w:val="24"/>
        </w:rPr>
        <w:t>объединяет игры и упражнения, направленные на совершенствование речевого дыхания, свободы речевого аппарата, формирование правильной артикуляции, интонационной выразительности и логики речи, сохранение русского языка.</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4.</w:t>
      </w:r>
      <w:r w:rsidR="00C72983"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i/>
          <w:sz w:val="24"/>
          <w:szCs w:val="24"/>
        </w:rPr>
        <w:t>Основы театральной культуры.</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 xml:space="preserve">Призвано обеспечить условия для овладения дошкольниками элементарными знаниями о театральном искусстве. </w:t>
      </w:r>
      <w:r w:rsidR="004205E2" w:rsidRPr="004C619C">
        <w:rPr>
          <w:rFonts w:ascii="Times New Roman" w:eastAsia="Calibri" w:hAnsi="Times New Roman" w:cs="Times New Roman"/>
          <w:sz w:val="24"/>
          <w:szCs w:val="24"/>
        </w:rPr>
        <w:t>Р</w:t>
      </w:r>
      <w:r w:rsidRPr="004C619C">
        <w:rPr>
          <w:rFonts w:ascii="Times New Roman" w:eastAsia="Calibri" w:hAnsi="Times New Roman" w:cs="Times New Roman"/>
          <w:sz w:val="24"/>
          <w:szCs w:val="24"/>
        </w:rPr>
        <w:t>ебенок получит ответы на вопросы:</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Что такое театр, театральное искусство;</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Какие представления бывают в театре;</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Кто такие актеры;</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Какие превращения происходят на сцене;</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Как вести себя в театре.</w:t>
      </w:r>
    </w:p>
    <w:p w:rsidR="00715FBE" w:rsidRPr="004C619C" w:rsidRDefault="00715FBE" w:rsidP="004C619C">
      <w:pPr>
        <w:spacing w:after="0" w:line="240" w:lineRule="auto"/>
        <w:ind w:firstLine="709"/>
        <w:jc w:val="both"/>
        <w:rPr>
          <w:rFonts w:ascii="Times New Roman" w:eastAsia="Calibri" w:hAnsi="Times New Roman" w:cs="Times New Roman"/>
          <w:i/>
          <w:sz w:val="24"/>
          <w:szCs w:val="24"/>
        </w:rPr>
      </w:pPr>
      <w:r w:rsidRPr="004C619C">
        <w:rPr>
          <w:rFonts w:ascii="Times New Roman" w:eastAsia="Calibri" w:hAnsi="Times New Roman" w:cs="Times New Roman"/>
          <w:sz w:val="24"/>
          <w:szCs w:val="24"/>
        </w:rPr>
        <w:t>5.</w:t>
      </w:r>
      <w:r w:rsidR="00C72983" w:rsidRPr="004C619C">
        <w:rPr>
          <w:rFonts w:ascii="Times New Roman" w:eastAsia="Calibri" w:hAnsi="Times New Roman" w:cs="Times New Roman"/>
          <w:sz w:val="24"/>
          <w:szCs w:val="24"/>
        </w:rPr>
        <w:t xml:space="preserve"> </w:t>
      </w:r>
      <w:r w:rsidRPr="004C619C">
        <w:rPr>
          <w:rFonts w:ascii="Times New Roman" w:eastAsia="Calibri" w:hAnsi="Times New Roman" w:cs="Times New Roman"/>
          <w:i/>
          <w:sz w:val="24"/>
          <w:szCs w:val="24"/>
        </w:rPr>
        <w:t>Работа над спектаклем</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Она основывается на произведениях разных авторов и включает в себя знакомство с пьесой, сказкой, а также работу над спектаклем- от этюдов к рождению спектакля.</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lastRenderedPageBreak/>
        <w:t>Содержит: этюды по сказкам, басням, упражнения на нахождение ключевых слов в отдельных фразах и предложениях, упражнения на развитие навыка действия с воображаемыми предметами.</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Результатом р</w:t>
      </w:r>
      <w:r w:rsidR="00011516" w:rsidRPr="004C619C">
        <w:rPr>
          <w:rFonts w:ascii="Times New Roman" w:eastAsia="Calibri" w:hAnsi="Times New Roman" w:cs="Times New Roman"/>
          <w:sz w:val="24"/>
          <w:szCs w:val="24"/>
        </w:rPr>
        <w:t>аботы кружка являются спектакли</w:t>
      </w:r>
      <w:r w:rsidRPr="004C619C">
        <w:rPr>
          <w:rFonts w:ascii="Times New Roman" w:eastAsia="Calibri" w:hAnsi="Times New Roman" w:cs="Times New Roman"/>
          <w:sz w:val="24"/>
          <w:szCs w:val="24"/>
        </w:rPr>
        <w:t>.</w:t>
      </w:r>
    </w:p>
    <w:p w:rsidR="00715FBE" w:rsidRPr="004C619C" w:rsidRDefault="00715FBE" w:rsidP="004C619C">
      <w:pPr>
        <w:spacing w:after="0" w:line="240" w:lineRule="auto"/>
        <w:ind w:firstLine="709"/>
        <w:jc w:val="both"/>
        <w:rPr>
          <w:rFonts w:ascii="Times New Roman" w:eastAsia="Calibri" w:hAnsi="Times New Roman" w:cs="Times New Roman"/>
          <w:sz w:val="24"/>
          <w:szCs w:val="24"/>
        </w:rPr>
      </w:pPr>
      <w:r w:rsidRPr="004C619C">
        <w:rPr>
          <w:rFonts w:ascii="Times New Roman" w:eastAsia="Calibri" w:hAnsi="Times New Roman" w:cs="Times New Roman"/>
          <w:sz w:val="24"/>
          <w:szCs w:val="24"/>
        </w:rPr>
        <w:t>Настоящая программа описывает курс подготовки по театрализованной деятельности дет</w:t>
      </w:r>
      <w:r w:rsidR="00A3418F" w:rsidRPr="004C619C">
        <w:rPr>
          <w:rFonts w:ascii="Times New Roman" w:eastAsia="Calibri" w:hAnsi="Times New Roman" w:cs="Times New Roman"/>
          <w:sz w:val="24"/>
          <w:szCs w:val="24"/>
        </w:rPr>
        <w:t>ей дошкольного возраста 5—7 лет</w:t>
      </w:r>
      <w:r w:rsidRPr="004C619C">
        <w:rPr>
          <w:rFonts w:ascii="Times New Roman" w:eastAsia="Calibri" w:hAnsi="Times New Roman" w:cs="Times New Roman"/>
          <w:sz w:val="24"/>
          <w:szCs w:val="24"/>
        </w:rPr>
        <w:t>.</w:t>
      </w:r>
    </w:p>
    <w:p w:rsidR="00715FBE" w:rsidRPr="004C619C" w:rsidRDefault="00715FBE" w:rsidP="004C619C">
      <w:pPr>
        <w:spacing w:after="240" w:line="240" w:lineRule="auto"/>
        <w:ind w:firstLine="709"/>
        <w:jc w:val="both"/>
        <w:rPr>
          <w:rFonts w:ascii="Times New Roman" w:eastAsia="Times New Roman" w:hAnsi="Times New Roman" w:cs="Times New Roman"/>
          <w:sz w:val="24"/>
          <w:szCs w:val="24"/>
          <w:lang w:eastAsia="ru-RU"/>
        </w:rPr>
      </w:pPr>
    </w:p>
    <w:p w:rsidR="00BA0ECB" w:rsidRPr="004C619C" w:rsidRDefault="00BA0ECB" w:rsidP="004C619C">
      <w:pPr>
        <w:spacing w:after="0" w:line="240" w:lineRule="auto"/>
        <w:ind w:firstLine="709"/>
        <w:jc w:val="center"/>
        <w:rPr>
          <w:rFonts w:ascii="Times New Roman" w:eastAsia="Times New Roman" w:hAnsi="Times New Roman" w:cs="Times New Roman"/>
          <w:b/>
          <w:sz w:val="24"/>
          <w:szCs w:val="24"/>
          <w:lang w:eastAsia="ru-RU"/>
        </w:rPr>
      </w:pPr>
    </w:p>
    <w:p w:rsidR="00BA0ECB" w:rsidRPr="004C619C" w:rsidRDefault="00BA0ECB" w:rsidP="004C619C">
      <w:pPr>
        <w:spacing w:after="0" w:line="240" w:lineRule="auto"/>
        <w:ind w:firstLine="709"/>
        <w:jc w:val="center"/>
        <w:rPr>
          <w:rFonts w:ascii="Times New Roman" w:eastAsia="Times New Roman" w:hAnsi="Times New Roman" w:cs="Times New Roman"/>
          <w:b/>
          <w:sz w:val="24"/>
          <w:szCs w:val="24"/>
          <w:lang w:eastAsia="ru-RU"/>
        </w:rPr>
      </w:pPr>
    </w:p>
    <w:p w:rsidR="00BA0ECB" w:rsidRPr="004C619C" w:rsidRDefault="00BA0ECB" w:rsidP="004C619C">
      <w:pPr>
        <w:spacing w:after="0" w:line="240" w:lineRule="auto"/>
        <w:ind w:firstLine="709"/>
        <w:jc w:val="center"/>
        <w:rPr>
          <w:rFonts w:ascii="Times New Roman" w:eastAsia="Times New Roman" w:hAnsi="Times New Roman" w:cs="Times New Roman"/>
          <w:b/>
          <w:sz w:val="24"/>
          <w:szCs w:val="24"/>
          <w:lang w:eastAsia="ru-RU"/>
        </w:rPr>
      </w:pPr>
    </w:p>
    <w:p w:rsidR="00BA0ECB" w:rsidRPr="004C619C" w:rsidRDefault="00BA0ECB" w:rsidP="004C619C">
      <w:pPr>
        <w:spacing w:after="0" w:line="240" w:lineRule="auto"/>
        <w:ind w:firstLine="709"/>
        <w:jc w:val="center"/>
        <w:rPr>
          <w:rFonts w:ascii="Times New Roman" w:eastAsia="Times New Roman" w:hAnsi="Times New Roman" w:cs="Times New Roman"/>
          <w:b/>
          <w:sz w:val="24"/>
          <w:szCs w:val="24"/>
          <w:lang w:eastAsia="ru-RU"/>
        </w:rPr>
      </w:pPr>
    </w:p>
    <w:p w:rsidR="00BA0ECB" w:rsidRDefault="00BA0ECB" w:rsidP="000340C9">
      <w:pPr>
        <w:spacing w:after="0" w:line="240" w:lineRule="auto"/>
        <w:jc w:val="center"/>
        <w:rPr>
          <w:rFonts w:ascii="Times New Roman" w:eastAsia="Times New Roman" w:hAnsi="Times New Roman" w:cs="Times New Roman"/>
          <w:b/>
          <w:sz w:val="28"/>
          <w:szCs w:val="28"/>
          <w:lang w:eastAsia="ru-RU"/>
        </w:rPr>
      </w:pPr>
    </w:p>
    <w:p w:rsidR="00BA0ECB" w:rsidRDefault="00BA0ECB" w:rsidP="000340C9">
      <w:pPr>
        <w:spacing w:after="0" w:line="240" w:lineRule="auto"/>
        <w:jc w:val="center"/>
        <w:rPr>
          <w:rFonts w:ascii="Times New Roman" w:eastAsia="Times New Roman" w:hAnsi="Times New Roman" w:cs="Times New Roman"/>
          <w:b/>
          <w:sz w:val="28"/>
          <w:szCs w:val="28"/>
          <w:lang w:eastAsia="ru-RU"/>
        </w:rPr>
      </w:pPr>
    </w:p>
    <w:p w:rsidR="00BA0ECB" w:rsidRDefault="00BA0ECB" w:rsidP="000340C9">
      <w:pPr>
        <w:spacing w:after="0" w:line="240" w:lineRule="auto"/>
        <w:jc w:val="center"/>
        <w:rPr>
          <w:rFonts w:ascii="Times New Roman" w:eastAsia="Times New Roman" w:hAnsi="Times New Roman" w:cs="Times New Roman"/>
          <w:b/>
          <w:sz w:val="28"/>
          <w:szCs w:val="28"/>
          <w:lang w:eastAsia="ru-RU"/>
        </w:rPr>
      </w:pPr>
    </w:p>
    <w:p w:rsidR="00BA0ECB" w:rsidRDefault="00BA0ECB" w:rsidP="000340C9">
      <w:pPr>
        <w:spacing w:after="0" w:line="240" w:lineRule="auto"/>
        <w:jc w:val="center"/>
        <w:rPr>
          <w:rFonts w:ascii="Times New Roman" w:eastAsia="Times New Roman" w:hAnsi="Times New Roman" w:cs="Times New Roman"/>
          <w:b/>
          <w:sz w:val="28"/>
          <w:szCs w:val="28"/>
          <w:lang w:eastAsia="ru-RU"/>
        </w:rPr>
      </w:pPr>
    </w:p>
    <w:p w:rsidR="00BA0ECB" w:rsidRDefault="00BA0ECB" w:rsidP="00011516">
      <w:pPr>
        <w:spacing w:after="0" w:line="240" w:lineRule="auto"/>
        <w:rPr>
          <w:rFonts w:ascii="Times New Roman" w:eastAsia="Times New Roman" w:hAnsi="Times New Roman" w:cs="Times New Roman"/>
          <w:b/>
          <w:sz w:val="28"/>
          <w:szCs w:val="28"/>
          <w:lang w:eastAsia="ru-RU"/>
        </w:rPr>
        <w:sectPr w:rsidR="00BA0ECB" w:rsidSect="003A3B11">
          <w:footerReference w:type="default" r:id="rId9"/>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titlePg/>
          <w:docGrid w:linePitch="360"/>
        </w:sectPr>
      </w:pPr>
    </w:p>
    <w:p w:rsidR="00BA0ECB" w:rsidRPr="00CB566B" w:rsidRDefault="00BA0ECB" w:rsidP="00BA0ECB">
      <w:pPr>
        <w:spacing w:after="0" w:line="240" w:lineRule="auto"/>
        <w:ind w:right="-1"/>
        <w:jc w:val="center"/>
        <w:rPr>
          <w:rFonts w:ascii="Times New Roman" w:eastAsia="Calibri" w:hAnsi="Times New Roman" w:cs="Times New Roman"/>
          <w:b/>
          <w:sz w:val="24"/>
          <w:szCs w:val="24"/>
          <w:lang w:eastAsia="ru-RU"/>
        </w:rPr>
      </w:pPr>
      <w:r w:rsidRPr="00CB566B">
        <w:rPr>
          <w:rFonts w:ascii="Times New Roman" w:eastAsia="Calibri" w:hAnsi="Times New Roman" w:cs="Times New Roman"/>
          <w:b/>
          <w:sz w:val="24"/>
          <w:szCs w:val="24"/>
          <w:lang w:eastAsia="ru-RU"/>
        </w:rPr>
        <w:lastRenderedPageBreak/>
        <w:t>КАЛЕНДАРНО – ТЕМАТИЧЕСКОЕ ПЛА</w:t>
      </w:r>
      <w:r>
        <w:rPr>
          <w:rFonts w:ascii="Times New Roman" w:eastAsia="Calibri" w:hAnsi="Times New Roman" w:cs="Times New Roman"/>
          <w:b/>
          <w:sz w:val="24"/>
          <w:szCs w:val="24"/>
          <w:lang w:eastAsia="ru-RU"/>
        </w:rPr>
        <w:t>НИРОВАНИЕ</w:t>
      </w:r>
    </w:p>
    <w:p w:rsidR="00BA0ECB" w:rsidRPr="00CB566B" w:rsidRDefault="00BA0ECB" w:rsidP="00BA0EC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64"/>
        <w:gridCol w:w="3118"/>
        <w:gridCol w:w="4820"/>
        <w:gridCol w:w="4677"/>
      </w:tblGrid>
      <w:tr w:rsidR="00BA0ECB" w:rsidRPr="00CB566B" w:rsidTr="00495B48">
        <w:trPr>
          <w:trHeight w:val="583"/>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Неделя </w:t>
            </w:r>
          </w:p>
        </w:tc>
        <w:tc>
          <w:tcPr>
            <w:tcW w:w="1164" w:type="dxa"/>
          </w:tcPr>
          <w:p w:rsidR="00BA0ECB" w:rsidRPr="00CB566B" w:rsidRDefault="00BA0ECB" w:rsidP="00495B4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Занятие </w:t>
            </w:r>
          </w:p>
        </w:tc>
        <w:tc>
          <w:tcPr>
            <w:tcW w:w="3118" w:type="dxa"/>
            <w:shd w:val="clear" w:color="auto" w:fill="auto"/>
          </w:tcPr>
          <w:p w:rsidR="00BA0ECB" w:rsidRPr="00CB566B" w:rsidRDefault="00BA0ECB" w:rsidP="00495B48">
            <w:pPr>
              <w:spacing w:after="0" w:line="240" w:lineRule="auto"/>
              <w:jc w:val="center"/>
              <w:rPr>
                <w:rFonts w:ascii="Times New Roman" w:eastAsia="Calibri" w:hAnsi="Times New Roman" w:cs="Times New Roman"/>
                <w:b/>
                <w:sz w:val="24"/>
                <w:szCs w:val="24"/>
              </w:rPr>
            </w:pPr>
            <w:r w:rsidRPr="00CB566B">
              <w:rPr>
                <w:rFonts w:ascii="Times New Roman" w:eastAsia="Calibri" w:hAnsi="Times New Roman" w:cs="Times New Roman"/>
                <w:b/>
                <w:sz w:val="24"/>
                <w:szCs w:val="24"/>
              </w:rPr>
              <w:t>Тема  занятия</w:t>
            </w:r>
          </w:p>
        </w:tc>
        <w:tc>
          <w:tcPr>
            <w:tcW w:w="4820" w:type="dxa"/>
            <w:shd w:val="clear" w:color="auto" w:fill="auto"/>
          </w:tcPr>
          <w:p w:rsidR="00BA0ECB" w:rsidRPr="00CB566B" w:rsidRDefault="00BA0ECB" w:rsidP="00495B48">
            <w:pPr>
              <w:spacing w:after="0" w:line="240" w:lineRule="auto"/>
              <w:jc w:val="center"/>
              <w:rPr>
                <w:rFonts w:ascii="Times New Roman" w:eastAsia="Calibri" w:hAnsi="Times New Roman" w:cs="Times New Roman"/>
                <w:b/>
                <w:sz w:val="24"/>
                <w:szCs w:val="24"/>
              </w:rPr>
            </w:pPr>
            <w:r w:rsidRPr="00CB566B">
              <w:rPr>
                <w:rFonts w:ascii="Times New Roman" w:eastAsia="Calibri" w:hAnsi="Times New Roman" w:cs="Times New Roman"/>
                <w:b/>
                <w:sz w:val="24"/>
                <w:szCs w:val="24"/>
              </w:rPr>
              <w:t>Содержание занятия</w:t>
            </w:r>
          </w:p>
        </w:tc>
        <w:tc>
          <w:tcPr>
            <w:tcW w:w="4677" w:type="dxa"/>
            <w:shd w:val="clear" w:color="auto" w:fill="auto"/>
          </w:tcPr>
          <w:p w:rsidR="00BA0ECB" w:rsidRPr="00CB566B" w:rsidRDefault="00BA0ECB" w:rsidP="00495B48">
            <w:pPr>
              <w:spacing w:after="0" w:line="240" w:lineRule="auto"/>
              <w:jc w:val="center"/>
              <w:rPr>
                <w:rFonts w:ascii="Times New Roman" w:eastAsia="Calibri" w:hAnsi="Times New Roman" w:cs="Times New Roman"/>
                <w:b/>
                <w:sz w:val="24"/>
                <w:szCs w:val="24"/>
              </w:rPr>
            </w:pPr>
            <w:r w:rsidRPr="00CB566B">
              <w:rPr>
                <w:rFonts w:ascii="Times New Roman" w:eastAsia="Calibri" w:hAnsi="Times New Roman" w:cs="Times New Roman"/>
                <w:b/>
                <w:sz w:val="24"/>
                <w:szCs w:val="24"/>
              </w:rPr>
              <w:t>Задачи занятия</w:t>
            </w:r>
          </w:p>
        </w:tc>
      </w:tr>
      <w:tr w:rsidR="00BA0ECB" w:rsidRPr="00CB566B" w:rsidTr="00495B48">
        <w:trPr>
          <w:trHeight w:val="352"/>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t>СЕНТЯБРЬ</w:t>
            </w:r>
          </w:p>
        </w:tc>
      </w:tr>
      <w:tr w:rsidR="00BA0ECB" w:rsidRPr="00CB566B" w:rsidTr="00495B48">
        <w:trPr>
          <w:trHeight w:val="352"/>
        </w:trPr>
        <w:tc>
          <w:tcPr>
            <w:tcW w:w="1247" w:type="dxa"/>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неделя</w:t>
            </w:r>
          </w:p>
        </w:tc>
        <w:tc>
          <w:tcPr>
            <w:tcW w:w="1164" w:type="dxa"/>
          </w:tcPr>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12615" w:type="dxa"/>
            <w:gridSpan w:val="3"/>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Комплектование групп. </w:t>
            </w:r>
            <w:r w:rsidRPr="00CB566B">
              <w:rPr>
                <w:rFonts w:ascii="Times New Roman" w:eastAsia="Calibri" w:hAnsi="Times New Roman" w:cs="Times New Roman"/>
                <w:sz w:val="24"/>
                <w:szCs w:val="24"/>
              </w:rPr>
              <w:t>Мониторинг</w:t>
            </w:r>
          </w:p>
        </w:tc>
      </w:tr>
      <w:tr w:rsidR="00BA0ECB" w:rsidRPr="00CB566B" w:rsidTr="00495B48">
        <w:trPr>
          <w:trHeight w:val="352"/>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r>
      <w:tr w:rsidR="00BA0ECB" w:rsidRPr="00CB566B" w:rsidTr="00495B48">
        <w:trPr>
          <w:trHeight w:val="483"/>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164" w:type="dxa"/>
          </w:tcPr>
          <w:p w:rsidR="00BA0ECB" w:rsidRPr="00037CA4" w:rsidRDefault="00BA0ECB" w:rsidP="00495B48">
            <w:pPr>
              <w:pStyle w:val="a8"/>
              <w:spacing w:after="0" w:line="240" w:lineRule="auto"/>
              <w:ind w:left="63"/>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118" w:type="dxa"/>
            <w:shd w:val="clear" w:color="auto" w:fill="auto"/>
          </w:tcPr>
          <w:p w:rsidR="00BA0ECB" w:rsidRPr="00CB566B" w:rsidRDefault="00BA0ECB" w:rsidP="00495B48">
            <w:pPr>
              <w:jc w:val="both"/>
              <w:rPr>
                <w:rFonts w:ascii="Times New Roman" w:eastAsia="Calibri" w:hAnsi="Times New Roman" w:cs="Times New Roman"/>
                <w:sz w:val="24"/>
                <w:szCs w:val="24"/>
              </w:rPr>
            </w:pPr>
            <w:r>
              <w:rPr>
                <w:rFonts w:ascii="Times New Roman" w:eastAsia="Calibri" w:hAnsi="Times New Roman" w:cs="Times New Roman"/>
                <w:sz w:val="24"/>
                <w:szCs w:val="24"/>
              </w:rPr>
              <w:t>Здравствуй, театр!</w:t>
            </w:r>
          </w:p>
        </w:tc>
        <w:tc>
          <w:tcPr>
            <w:tcW w:w="4820" w:type="dxa"/>
            <w:shd w:val="clear" w:color="auto" w:fill="auto"/>
          </w:tcPr>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Беседа о театре «Что ты знаешь о театре?» Рассказы детей о посещении театров.</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Игра «Назови свое имя по- разному».</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Театрализованная игра “Веселые превращения” </w:t>
            </w:r>
          </w:p>
          <w:p w:rsidR="00BA0ECB" w:rsidRDefault="00A3418F" w:rsidP="00495B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Этюд «</w:t>
            </w:r>
            <w:r w:rsidR="00BA0ECB" w:rsidRPr="00DE4015">
              <w:rPr>
                <w:rFonts w:ascii="Times New Roman" w:eastAsia="Times New Roman" w:hAnsi="Times New Roman" w:cs="Times New Roman"/>
                <w:sz w:val="24"/>
                <w:szCs w:val="24"/>
                <w:lang w:eastAsia="ru-RU"/>
              </w:rPr>
              <w:t>Угадай, что я делаю»</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Сюжетно-ролевая игра «Театр»</w:t>
            </w:r>
          </w:p>
          <w:p w:rsidR="00BA0ECB" w:rsidRPr="00CB566B" w:rsidRDefault="00BA0ECB" w:rsidP="00495B48">
            <w:pPr>
              <w:jc w:val="both"/>
              <w:rPr>
                <w:rFonts w:ascii="Times New Roman" w:eastAsia="Calibri" w:hAnsi="Times New Roman" w:cs="Times New Roman"/>
                <w:sz w:val="24"/>
                <w:szCs w:val="24"/>
              </w:rPr>
            </w:pPr>
          </w:p>
        </w:tc>
        <w:tc>
          <w:tcPr>
            <w:tcW w:w="4677" w:type="dxa"/>
            <w:shd w:val="clear" w:color="auto" w:fill="auto"/>
          </w:tcPr>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Вызвать интерес к театрализованной деятельности; Дать детям представление о театре.</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Учить использовать небольшие монологи более развернутые диалоги между персонажами.</w:t>
            </w:r>
          </w:p>
          <w:p w:rsidR="00BA0ECB" w:rsidRPr="00CB566B" w:rsidRDefault="00BA0ECB" w:rsidP="00495B48">
            <w:pPr>
              <w:jc w:val="both"/>
              <w:rPr>
                <w:rFonts w:ascii="Times New Roman" w:eastAsia="Calibri" w:hAnsi="Times New Roman" w:cs="Times New Roman"/>
                <w:sz w:val="24"/>
                <w:szCs w:val="24"/>
              </w:rPr>
            </w:pPr>
            <w:r w:rsidRPr="00DE4015">
              <w:rPr>
                <w:rFonts w:ascii="Times New Roman" w:eastAsia="Times New Roman" w:hAnsi="Times New Roman" w:cs="Times New Roman"/>
                <w:sz w:val="24"/>
                <w:szCs w:val="24"/>
                <w:lang w:eastAsia="ru-RU"/>
              </w:rPr>
              <w:t>- Формировать достаточно необходимый запас эмоций и впечатлений; развивать воображение и способности к творчеству;</w:t>
            </w:r>
          </w:p>
        </w:tc>
      </w:tr>
      <w:tr w:rsidR="00BA0ECB" w:rsidRPr="00CB566B" w:rsidTr="00CC7E72">
        <w:trPr>
          <w:trHeight w:val="690"/>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164" w:type="dxa"/>
          </w:tcPr>
          <w:p w:rsidR="00BA0ECB" w:rsidRPr="00CB566B" w:rsidRDefault="00CC7E72"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118" w:type="dxa"/>
            <w:shd w:val="clear" w:color="auto" w:fill="auto"/>
          </w:tcPr>
          <w:p w:rsidR="00BA0ECB" w:rsidRPr="00CB566B" w:rsidRDefault="00BA0ECB" w:rsidP="00CC7E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Творческая мастерская «Билет в театр»</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театральных билетов</w:t>
            </w:r>
          </w:p>
        </w:tc>
        <w:tc>
          <w:tcPr>
            <w:tcW w:w="4677" w:type="dxa"/>
            <w:shd w:val="clear" w:color="auto" w:fill="auto"/>
          </w:tcPr>
          <w:p w:rsidR="00BA0ECB" w:rsidRPr="006629F7" w:rsidRDefault="00BA0ECB" w:rsidP="00495B48">
            <w:pPr>
              <w:spacing w:after="0" w:line="240" w:lineRule="auto"/>
              <w:rPr>
                <w:rFonts w:ascii="Times New Roman" w:eastAsia="Times New Roman" w:hAnsi="Times New Roman" w:cs="Times New Roman"/>
                <w:sz w:val="24"/>
                <w:szCs w:val="24"/>
                <w:lang w:eastAsia="ru-RU"/>
              </w:rPr>
            </w:pPr>
          </w:p>
        </w:tc>
      </w:tr>
      <w:tr w:rsidR="00BA0ECB" w:rsidRPr="00CB566B" w:rsidTr="00495B48">
        <w:trPr>
          <w:trHeight w:val="1546"/>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164" w:type="dxa"/>
          </w:tcPr>
          <w:p w:rsidR="00BA0ECB" w:rsidRPr="00CB566B" w:rsidRDefault="00CC7E72"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Мимика. Сила голоса.</w:t>
            </w:r>
          </w:p>
          <w:p w:rsidR="00BA0ECB" w:rsidRPr="00CB566B" w:rsidRDefault="00BA0ECB" w:rsidP="00495B48">
            <w:pPr>
              <w:spacing w:after="0" w:line="240" w:lineRule="auto"/>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 упражнение угадай интонации;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скороговорки; </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«Успокой куклу»;</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игра «Теремок»; </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отгадываем загадки</w:t>
            </w:r>
          </w:p>
        </w:tc>
        <w:tc>
          <w:tcPr>
            <w:tcW w:w="4677"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Развитие мимики;  </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раскрепощение через игровую деятельность; </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силу голоса;</w:t>
            </w:r>
          </w:p>
          <w:p w:rsidR="00BA0ECB" w:rsidRPr="00CB566B" w:rsidRDefault="00BA0ECB" w:rsidP="00495B48">
            <w:pPr>
              <w:shd w:val="clear" w:color="auto" w:fill="FFFFFF"/>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работа над активизацией мышц губ</w:t>
            </w:r>
          </w:p>
        </w:tc>
      </w:tr>
      <w:tr w:rsidR="00BA0ECB" w:rsidRPr="00CB566B" w:rsidTr="00CC7E72">
        <w:trPr>
          <w:trHeight w:val="274"/>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164" w:type="dxa"/>
          </w:tcPr>
          <w:p w:rsidR="00BA0ECB" w:rsidRDefault="00CC7E72"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Пантомима</w:t>
            </w:r>
          </w:p>
          <w:p w:rsidR="00BA0ECB" w:rsidRPr="00CB566B" w:rsidRDefault="00BA0ECB" w:rsidP="00495B48">
            <w:pPr>
              <w:spacing w:after="0" w:line="240" w:lineRule="auto"/>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 игра «Вьюга»;</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 упражнения на развитие сенсомоторики;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«Старый гриб»; пальчиковые игры</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пальчиковые игры;</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«Цветочек»</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умение концентрироваться на предмете и копировать его через движения;</w:t>
            </w:r>
          </w:p>
          <w:p w:rsidR="00BA0ECB" w:rsidRPr="00CB566B" w:rsidRDefault="00BA0ECB" w:rsidP="00495B48">
            <w:pPr>
              <w:shd w:val="clear" w:color="auto" w:fill="FFFFFF"/>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сценическую раскрепощённость</w:t>
            </w:r>
          </w:p>
        </w:tc>
      </w:tr>
      <w:tr w:rsidR="00BA0ECB" w:rsidRPr="00CB566B" w:rsidTr="00495B48">
        <w:trPr>
          <w:trHeight w:val="352"/>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НОЯБРЬ</w:t>
            </w:r>
          </w:p>
        </w:tc>
      </w:tr>
      <w:tr w:rsidR="00BA0ECB" w:rsidRPr="00CB566B" w:rsidTr="00495B48">
        <w:trPr>
          <w:trHeight w:val="352"/>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164" w:type="dxa"/>
          </w:tcPr>
          <w:p w:rsidR="00BA0ECB" w:rsidRPr="004205E2" w:rsidRDefault="004205E2" w:rsidP="00495B48">
            <w:pPr>
              <w:spacing w:after="0" w:line="240" w:lineRule="auto"/>
              <w:jc w:val="center"/>
              <w:rPr>
                <w:rFonts w:ascii="Times New Roman" w:eastAsia="Calibri" w:hAnsi="Times New Roman" w:cs="Times New Roman"/>
                <w:sz w:val="24"/>
                <w:szCs w:val="24"/>
              </w:rPr>
            </w:pPr>
            <w:r w:rsidRPr="004205E2">
              <w:rPr>
                <w:rFonts w:ascii="Times New Roman" w:eastAsia="Calibri" w:hAnsi="Times New Roman" w:cs="Times New Roman"/>
                <w:sz w:val="24"/>
                <w:szCs w:val="24"/>
              </w:rPr>
              <w:t>5</w:t>
            </w:r>
          </w:p>
          <w:p w:rsidR="00BA0ECB" w:rsidRPr="00CB566B" w:rsidRDefault="00BA0ECB" w:rsidP="00495B48">
            <w:pPr>
              <w:spacing w:after="0" w:line="240" w:lineRule="auto"/>
              <w:rPr>
                <w:rFonts w:ascii="Times New Roman" w:eastAsia="Calibri" w:hAnsi="Times New Roman" w:cs="Times New Roman"/>
                <w:sz w:val="24"/>
                <w:szCs w:val="24"/>
              </w:rPr>
            </w:pPr>
          </w:p>
        </w:tc>
        <w:tc>
          <w:tcPr>
            <w:tcW w:w="3118" w:type="dxa"/>
            <w:shd w:val="clear" w:color="auto" w:fill="auto"/>
          </w:tcPr>
          <w:p w:rsidR="00011516" w:rsidRPr="00CB566B" w:rsidRDefault="00011516" w:rsidP="0001151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с </w:t>
            </w:r>
            <w:r w:rsidRPr="00CB566B">
              <w:rPr>
                <w:rFonts w:ascii="Times New Roman" w:eastAsia="Calibri" w:hAnsi="Times New Roman" w:cs="Times New Roman"/>
                <w:sz w:val="24"/>
                <w:szCs w:val="24"/>
              </w:rPr>
              <w:t>пальчиковым театром</w:t>
            </w:r>
          </w:p>
          <w:p w:rsidR="00BA0ECB" w:rsidRPr="00CB566B" w:rsidRDefault="00BA0ECB" w:rsidP="00495B48">
            <w:pPr>
              <w:spacing w:after="0" w:line="240" w:lineRule="auto"/>
              <w:rPr>
                <w:rFonts w:ascii="Times New Roman" w:eastAsia="Calibri" w:hAnsi="Times New Roman" w:cs="Times New Roman"/>
                <w:sz w:val="24"/>
                <w:szCs w:val="24"/>
              </w:rPr>
            </w:pPr>
          </w:p>
        </w:tc>
        <w:tc>
          <w:tcPr>
            <w:tcW w:w="4820" w:type="dxa"/>
            <w:shd w:val="clear" w:color="auto" w:fill="auto"/>
          </w:tcPr>
          <w:p w:rsidR="00011516" w:rsidRPr="00CB566B" w:rsidRDefault="00011516" w:rsidP="000115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«Праздник со </w:t>
            </w:r>
            <w:r w:rsidRPr="00CB566B">
              <w:rPr>
                <w:rFonts w:ascii="Times New Roman" w:eastAsia="Calibri" w:hAnsi="Times New Roman" w:cs="Times New Roman"/>
                <w:sz w:val="24"/>
                <w:szCs w:val="24"/>
              </w:rPr>
              <w:t>Смешариками»</w:t>
            </w:r>
          </w:p>
          <w:p w:rsidR="00BA0ECB" w:rsidRPr="00CB566B" w:rsidRDefault="00011516" w:rsidP="00011516">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«Караван», викторина, загадки, игра «Энциклопедия», игра «Ожившие механизмы», игра «Найди и исправь ошибку».</w:t>
            </w:r>
          </w:p>
        </w:tc>
        <w:tc>
          <w:tcPr>
            <w:tcW w:w="4677" w:type="dxa"/>
            <w:shd w:val="clear" w:color="auto" w:fill="auto"/>
          </w:tcPr>
          <w:p w:rsidR="00011516" w:rsidRPr="00CB566B" w:rsidRDefault="00011516" w:rsidP="00011516">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Освоение навыков владения этим видом театральной деятельности. Развлекательное занятие для детей.</w:t>
            </w:r>
          </w:p>
          <w:p w:rsidR="00BA0ECB" w:rsidRPr="00CB566B" w:rsidRDefault="00BA0ECB" w:rsidP="00495B48">
            <w:pPr>
              <w:spacing w:after="0" w:line="240" w:lineRule="auto"/>
              <w:jc w:val="both"/>
              <w:rPr>
                <w:rFonts w:ascii="Times New Roman" w:eastAsia="Calibri" w:hAnsi="Times New Roman" w:cs="Times New Roman"/>
                <w:sz w:val="24"/>
                <w:szCs w:val="24"/>
              </w:rPr>
            </w:pPr>
          </w:p>
        </w:tc>
      </w:tr>
      <w:tr w:rsidR="00BA0ECB" w:rsidRPr="00CB566B" w:rsidTr="00495B48">
        <w:trPr>
          <w:trHeight w:val="352"/>
        </w:trPr>
        <w:tc>
          <w:tcPr>
            <w:tcW w:w="1247" w:type="dxa"/>
            <w:shd w:val="clear" w:color="auto" w:fill="auto"/>
          </w:tcPr>
          <w:p w:rsidR="00BA0ECB" w:rsidRPr="00CB566B" w:rsidRDefault="00011516"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164" w:type="dxa"/>
          </w:tcPr>
          <w:p w:rsidR="00BA0ECB" w:rsidRPr="004205E2" w:rsidRDefault="00C575D7" w:rsidP="00495B48">
            <w:pPr>
              <w:spacing w:after="0" w:line="240" w:lineRule="auto"/>
              <w:jc w:val="center"/>
              <w:rPr>
                <w:rFonts w:ascii="Times New Roman" w:eastAsia="Calibri" w:hAnsi="Times New Roman" w:cs="Times New Roman"/>
                <w:sz w:val="24"/>
                <w:szCs w:val="24"/>
              </w:rPr>
            </w:pPr>
            <w:r w:rsidRPr="004205E2">
              <w:rPr>
                <w:rFonts w:ascii="Times New Roman" w:eastAsia="Calibri" w:hAnsi="Times New Roman" w:cs="Times New Roman"/>
                <w:sz w:val="24"/>
                <w:szCs w:val="24"/>
              </w:rPr>
              <w:t>6</w:t>
            </w:r>
          </w:p>
        </w:tc>
        <w:tc>
          <w:tcPr>
            <w:tcW w:w="3118" w:type="dxa"/>
            <w:shd w:val="clear" w:color="auto" w:fill="auto"/>
          </w:tcPr>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bCs/>
                <w:sz w:val="24"/>
                <w:szCs w:val="24"/>
                <w:lang w:eastAsia="ru-RU"/>
              </w:rPr>
              <w:t>«В гостях у С.Я.Маршака»</w:t>
            </w:r>
          </w:p>
          <w:p w:rsidR="00BA0ECB" w:rsidRPr="00CB566B" w:rsidRDefault="00BA0ECB" w:rsidP="00495B48">
            <w:pPr>
              <w:spacing w:after="0" w:line="240" w:lineRule="auto"/>
              <w:jc w:val="both"/>
              <w:rPr>
                <w:rFonts w:ascii="Times New Roman" w:eastAsia="Calibri" w:hAnsi="Times New Roman" w:cs="Times New Roman"/>
                <w:sz w:val="24"/>
                <w:szCs w:val="24"/>
              </w:rPr>
            </w:pP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820" w:type="dxa"/>
            <w:shd w:val="clear" w:color="auto" w:fill="auto"/>
          </w:tcPr>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Беседа по содержанию стихотворения С.Я.Маршака «Перчатки».</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Упр</w:t>
            </w:r>
            <w:r w:rsidR="004205E2">
              <w:rPr>
                <w:rFonts w:ascii="Times New Roman" w:eastAsia="Times New Roman" w:hAnsi="Times New Roman" w:cs="Times New Roman"/>
                <w:sz w:val="24"/>
                <w:szCs w:val="24"/>
                <w:lang w:eastAsia="ru-RU"/>
              </w:rPr>
              <w:t>ажнение</w:t>
            </w:r>
            <w:r w:rsidRPr="00DE4015">
              <w:rPr>
                <w:rFonts w:ascii="Times New Roman" w:eastAsia="Times New Roman" w:hAnsi="Times New Roman" w:cs="Times New Roman"/>
                <w:sz w:val="24"/>
                <w:szCs w:val="24"/>
                <w:lang w:eastAsia="ru-RU"/>
              </w:rPr>
              <w:t xml:space="preserve"> «1, 2, 3, 4, 5- будем дружно мы играть».</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Игра «Маски» (понимание мимики).</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Имитационное упражнение «Кто как ходит».</w:t>
            </w:r>
          </w:p>
          <w:p w:rsidR="00BA0ECB" w:rsidRPr="00CC7E72"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Драматизация стихотворения С.Я. Маршака «Перчатки».</w:t>
            </w:r>
          </w:p>
        </w:tc>
        <w:tc>
          <w:tcPr>
            <w:tcW w:w="4677" w:type="dxa"/>
            <w:shd w:val="clear" w:color="auto" w:fill="auto"/>
          </w:tcPr>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Дать интонационно- образное представление о стихотворении;</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Побуждать к образному воплощению в роли.</w:t>
            </w:r>
          </w:p>
          <w:p w:rsidR="00BA0ECB" w:rsidRPr="00DE4015" w:rsidRDefault="00BA0ECB" w:rsidP="00495B48">
            <w:pPr>
              <w:spacing w:after="0" w:line="240" w:lineRule="auto"/>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Развивать силу голоса.</w:t>
            </w:r>
          </w:p>
          <w:p w:rsidR="00BA0ECB" w:rsidRPr="00CB566B" w:rsidRDefault="00BA0ECB" w:rsidP="00495B48">
            <w:pPr>
              <w:spacing w:after="0" w:line="240" w:lineRule="auto"/>
              <w:rPr>
                <w:rFonts w:ascii="Times New Roman" w:eastAsia="Calibri" w:hAnsi="Times New Roman" w:cs="Times New Roman"/>
                <w:sz w:val="24"/>
                <w:szCs w:val="24"/>
              </w:rPr>
            </w:pPr>
            <w:r w:rsidRPr="00DE4015">
              <w:rPr>
                <w:rFonts w:ascii="Times New Roman" w:eastAsia="Times New Roman" w:hAnsi="Times New Roman" w:cs="Times New Roman"/>
                <w:sz w:val="24"/>
                <w:szCs w:val="24"/>
                <w:lang w:eastAsia="ru-RU"/>
              </w:rPr>
              <w:t>- Учить выразительно двигаться, участвовать в драматизации произведений</w:t>
            </w:r>
          </w:p>
        </w:tc>
      </w:tr>
      <w:tr w:rsidR="00BA0ECB" w:rsidRPr="00CB566B" w:rsidTr="00495B48">
        <w:trPr>
          <w:trHeight w:val="352"/>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164" w:type="dxa"/>
          </w:tcPr>
          <w:p w:rsidR="00BA0ECB" w:rsidRPr="004205E2" w:rsidRDefault="004205E2"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Пантомима</w:t>
            </w:r>
          </w:p>
          <w:p w:rsidR="00BA0ECB" w:rsidRPr="00CB566B" w:rsidRDefault="00BA0ECB" w:rsidP="00495B48">
            <w:pPr>
              <w:spacing w:after="0"/>
              <w:rPr>
                <w:rFonts w:ascii="Times New Roman" w:eastAsia="Calibri" w:hAnsi="Times New Roman" w:cs="Times New Roman"/>
                <w:sz w:val="24"/>
                <w:szCs w:val="24"/>
              </w:rPr>
            </w:pPr>
          </w:p>
        </w:tc>
        <w:tc>
          <w:tcPr>
            <w:tcW w:w="4820" w:type="dxa"/>
            <w:shd w:val="clear" w:color="auto" w:fill="auto"/>
          </w:tcPr>
          <w:p w:rsidR="00BA0ECB" w:rsidRPr="00CB566B" w:rsidRDefault="004205E2" w:rsidP="00495B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Артикуляционная </w:t>
            </w:r>
            <w:r w:rsidR="00BA0ECB" w:rsidRPr="00CB566B">
              <w:rPr>
                <w:rFonts w:ascii="Times New Roman" w:eastAsia="Calibri" w:hAnsi="Times New Roman" w:cs="Times New Roman"/>
                <w:sz w:val="24"/>
                <w:szCs w:val="24"/>
              </w:rPr>
              <w:t>гимнастика; игра «Вьюга»;</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 упражнения на развитие сенсомоторики;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«Старый гриб»; пальчиковые игры</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пальчиковые игры;</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«Цветочек»</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умение концентрироваться на предмете и копировать его через движения;</w:t>
            </w:r>
            <w:r w:rsidR="004205E2">
              <w:rPr>
                <w:rFonts w:ascii="Times New Roman" w:eastAsia="Calibri" w:hAnsi="Times New Roman" w:cs="Times New Roman"/>
                <w:sz w:val="24"/>
                <w:szCs w:val="24"/>
              </w:rPr>
              <w:t xml:space="preserve"> </w:t>
            </w:r>
            <w:r w:rsidRPr="00CB566B">
              <w:rPr>
                <w:rFonts w:ascii="Times New Roman" w:eastAsia="Calibri" w:hAnsi="Times New Roman" w:cs="Times New Roman"/>
                <w:sz w:val="24"/>
                <w:szCs w:val="24"/>
              </w:rPr>
              <w:t>развиваем сценическую раскрепощённость</w:t>
            </w:r>
          </w:p>
        </w:tc>
      </w:tr>
      <w:tr w:rsidR="00BA0ECB" w:rsidRPr="00CB566B" w:rsidTr="00495B48">
        <w:trPr>
          <w:trHeight w:val="352"/>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164" w:type="dxa"/>
          </w:tcPr>
          <w:p w:rsidR="00BA0ECB" w:rsidRPr="00C575D7" w:rsidRDefault="004205E2" w:rsidP="00495B48">
            <w:pPr>
              <w:spacing w:after="0" w:line="240" w:lineRule="auto"/>
              <w:jc w:val="center"/>
              <w:rPr>
                <w:rFonts w:ascii="Times New Roman" w:eastAsia="Calibri" w:hAnsi="Times New Roman" w:cs="Times New Roman"/>
                <w:color w:val="FF0000"/>
                <w:sz w:val="24"/>
                <w:szCs w:val="24"/>
              </w:rPr>
            </w:pPr>
            <w:r w:rsidRPr="004205E2">
              <w:rPr>
                <w:rFonts w:ascii="Times New Roman" w:eastAsia="Calibri" w:hAnsi="Times New Roman" w:cs="Times New Roman"/>
                <w:sz w:val="24"/>
                <w:szCs w:val="24"/>
              </w:rPr>
              <w:t>8</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Мимика и жесты</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«Прекрасный цветок»;</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«Дует ветер»;</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пальчиковые игры;</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«Медведь и елка»;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«Солнечный зайчик»;</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«Это я! Это мое!»</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«Волк и семеро козлят»;</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«Одуванчик»;</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«Великаны и гномы»;</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упражнения на тренировку памяти;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«Радуга»;</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lastRenderedPageBreak/>
              <w:t>этюд «Медведь в лесу»</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lastRenderedPageBreak/>
              <w:t>Развиваем воображение;</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учимся с помощью мимики передавать настроение, эмоциональное состояние</w:t>
            </w:r>
          </w:p>
        </w:tc>
      </w:tr>
      <w:tr w:rsidR="00BA0ECB" w:rsidRPr="00CB566B" w:rsidTr="00495B48">
        <w:trPr>
          <w:trHeight w:val="419"/>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ДЕКАБРЬ</w:t>
            </w:r>
          </w:p>
        </w:tc>
      </w:tr>
      <w:tr w:rsidR="00BA0ECB" w:rsidRPr="00CB566B" w:rsidTr="00495B48">
        <w:trPr>
          <w:trHeight w:val="352"/>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164" w:type="dxa"/>
          </w:tcPr>
          <w:p w:rsidR="00BA0ECB" w:rsidRPr="00C575D7" w:rsidRDefault="00B07D89" w:rsidP="00495B48">
            <w:pPr>
              <w:spacing w:after="0" w:line="240" w:lineRule="auto"/>
              <w:jc w:val="center"/>
              <w:rPr>
                <w:rFonts w:ascii="Times New Roman" w:eastAsia="Calibri" w:hAnsi="Times New Roman" w:cs="Times New Roman"/>
                <w:color w:val="FF0000"/>
                <w:sz w:val="24"/>
                <w:szCs w:val="24"/>
              </w:rPr>
            </w:pPr>
            <w:r w:rsidRPr="00B07D89">
              <w:rPr>
                <w:rFonts w:ascii="Times New Roman" w:eastAsia="Calibri" w:hAnsi="Times New Roman" w:cs="Times New Roman"/>
                <w:sz w:val="24"/>
                <w:szCs w:val="24"/>
              </w:rPr>
              <w:t>9</w:t>
            </w:r>
          </w:p>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Сценическая пластика. </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Расслабление мышц</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«Не ошибись»;</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«Если гости постучали»;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пальчиковые игры «Бельчата»;</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«Гадкий утенок»</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Развиваем умение передавать через движения тела характер животных. </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умение владеть собственным телом; управлять собственными мышцами</w:t>
            </w:r>
          </w:p>
        </w:tc>
      </w:tr>
      <w:tr w:rsidR="00BA0ECB" w:rsidRPr="00CB566B" w:rsidTr="00495B48">
        <w:trPr>
          <w:trHeight w:val="352"/>
        </w:trPr>
        <w:tc>
          <w:tcPr>
            <w:tcW w:w="1247" w:type="dxa"/>
            <w:vMerge w:val="restart"/>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2- 4 неделя</w:t>
            </w:r>
          </w:p>
        </w:tc>
        <w:tc>
          <w:tcPr>
            <w:tcW w:w="1164" w:type="dxa"/>
          </w:tcPr>
          <w:p w:rsidR="00BA0ECB" w:rsidRPr="00B07D89" w:rsidRDefault="00C575D7" w:rsidP="00495B48">
            <w:pPr>
              <w:spacing w:after="0" w:line="240" w:lineRule="auto"/>
              <w:jc w:val="center"/>
              <w:rPr>
                <w:rFonts w:ascii="Times New Roman" w:eastAsia="Calibri" w:hAnsi="Times New Roman" w:cs="Times New Roman"/>
                <w:sz w:val="24"/>
                <w:szCs w:val="24"/>
              </w:rPr>
            </w:pPr>
            <w:r w:rsidRPr="00B07D89">
              <w:rPr>
                <w:rFonts w:ascii="Times New Roman" w:eastAsia="Calibri" w:hAnsi="Times New Roman" w:cs="Times New Roman"/>
                <w:sz w:val="24"/>
                <w:szCs w:val="24"/>
              </w:rPr>
              <w:t>10-11</w:t>
            </w: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lang w:eastAsia="ru-RU"/>
              </w:rPr>
              <w:t>Под</w:t>
            </w:r>
            <w:r w:rsidR="00663D1A">
              <w:rPr>
                <w:rFonts w:ascii="Times New Roman" w:eastAsia="Calibri" w:hAnsi="Times New Roman" w:cs="Times New Roman"/>
                <w:sz w:val="24"/>
                <w:szCs w:val="24"/>
                <w:lang w:eastAsia="ru-RU"/>
              </w:rPr>
              <w:t>готовка к инсценировке сказки «Новогодний т</w:t>
            </w:r>
            <w:r w:rsidRPr="00CB566B">
              <w:rPr>
                <w:rFonts w:ascii="Times New Roman" w:eastAsia="Calibri" w:hAnsi="Times New Roman" w:cs="Times New Roman"/>
                <w:sz w:val="24"/>
                <w:szCs w:val="24"/>
                <w:lang w:eastAsia="ru-RU"/>
              </w:rPr>
              <w:t>еремок»</w:t>
            </w: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Разучивание ролей с детьми;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Разучивание ролей с детьми</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shd w:val="clear" w:color="auto" w:fill="FFFFFF"/>
              </w:rPr>
              <w:t xml:space="preserve">Развитие эмоциональной, связно </w:t>
            </w:r>
            <w:r>
              <w:rPr>
                <w:rFonts w:ascii="Times New Roman" w:eastAsia="Calibri" w:hAnsi="Times New Roman" w:cs="Times New Roman"/>
                <w:sz w:val="24"/>
                <w:szCs w:val="24"/>
                <w:shd w:val="clear" w:color="auto" w:fill="FFFFFF"/>
              </w:rPr>
              <w:t>–</w:t>
            </w:r>
            <w:r w:rsidRPr="00CB566B">
              <w:rPr>
                <w:rFonts w:ascii="Times New Roman" w:eastAsia="Calibri" w:hAnsi="Times New Roman" w:cs="Times New Roman"/>
                <w:sz w:val="24"/>
                <w:szCs w:val="24"/>
                <w:shd w:val="clear" w:color="auto" w:fill="FFFFFF"/>
              </w:rPr>
              <w:t xml:space="preserve"> речевой сферы у детей</w:t>
            </w:r>
          </w:p>
        </w:tc>
      </w:tr>
      <w:tr w:rsidR="00BA0ECB" w:rsidRPr="00CB566B" w:rsidTr="00495B48">
        <w:trPr>
          <w:trHeight w:val="352"/>
        </w:trPr>
        <w:tc>
          <w:tcPr>
            <w:tcW w:w="1247" w:type="dxa"/>
            <w:vMerge/>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1164" w:type="dxa"/>
          </w:tcPr>
          <w:p w:rsidR="00BA0ECB" w:rsidRPr="00B07D89" w:rsidRDefault="00C575D7" w:rsidP="00495B48">
            <w:pPr>
              <w:spacing w:after="0" w:line="240" w:lineRule="auto"/>
              <w:jc w:val="center"/>
              <w:rPr>
                <w:rFonts w:ascii="Times New Roman" w:eastAsia="Calibri" w:hAnsi="Times New Roman" w:cs="Times New Roman"/>
                <w:sz w:val="24"/>
                <w:szCs w:val="24"/>
              </w:rPr>
            </w:pPr>
            <w:r w:rsidRPr="00B07D89">
              <w:rPr>
                <w:rFonts w:ascii="Times New Roman" w:eastAsia="Calibri" w:hAnsi="Times New Roman" w:cs="Times New Roman"/>
                <w:sz w:val="24"/>
                <w:szCs w:val="24"/>
              </w:rPr>
              <w:t>12</w:t>
            </w: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lang w:eastAsia="ru-RU"/>
              </w:rPr>
            </w:pPr>
            <w:r w:rsidRPr="00CB566B">
              <w:rPr>
                <w:rFonts w:ascii="Times New Roman" w:eastAsia="Calibri" w:hAnsi="Times New Roman" w:cs="Times New Roman"/>
                <w:sz w:val="24"/>
                <w:szCs w:val="24"/>
                <w:lang w:eastAsia="ru-RU"/>
              </w:rPr>
              <w:t>Показ театрализованного представления</w:t>
            </w: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Показ спектакля родителям.</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shd w:val="clear" w:color="auto" w:fill="FFFFFF"/>
              </w:rPr>
            </w:pPr>
          </w:p>
        </w:tc>
      </w:tr>
      <w:tr w:rsidR="00BA0ECB" w:rsidRPr="00CB566B" w:rsidTr="00495B48">
        <w:trPr>
          <w:trHeight w:val="352"/>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r>
      <w:tr w:rsidR="00BA0ECB" w:rsidRPr="00CB566B" w:rsidTr="00495B48">
        <w:trPr>
          <w:trHeight w:val="352"/>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164" w:type="dxa"/>
          </w:tcPr>
          <w:p w:rsidR="00BA0ECB" w:rsidRPr="00B07D89" w:rsidRDefault="00C575D7" w:rsidP="00495B48">
            <w:pPr>
              <w:spacing w:after="0" w:line="240" w:lineRule="auto"/>
              <w:jc w:val="center"/>
              <w:rPr>
                <w:rFonts w:ascii="Times New Roman" w:eastAsia="Calibri" w:hAnsi="Times New Roman" w:cs="Times New Roman"/>
                <w:sz w:val="24"/>
                <w:szCs w:val="24"/>
              </w:rPr>
            </w:pPr>
            <w:r w:rsidRPr="00B07D89">
              <w:rPr>
                <w:rFonts w:ascii="Times New Roman" w:eastAsia="Calibri" w:hAnsi="Times New Roman" w:cs="Times New Roman"/>
                <w:sz w:val="24"/>
                <w:szCs w:val="24"/>
              </w:rPr>
              <w:t>13</w:t>
            </w: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Знакомство с куклами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би-ба-бо.</w:t>
            </w: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мелкую моторику рук в сочетании с речью.</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Инсценировка сказки «Волк и лиса»</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Освоение навыков владения данным видом театральной деятельности.</w:t>
            </w:r>
          </w:p>
        </w:tc>
      </w:tr>
      <w:tr w:rsidR="00BA0ECB" w:rsidRPr="00CB566B" w:rsidTr="00495B48">
        <w:trPr>
          <w:trHeight w:val="2106"/>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неделя</w:t>
            </w:r>
          </w:p>
          <w:p w:rsidR="00BA0ECB" w:rsidRPr="00CB566B" w:rsidRDefault="00BA0ECB" w:rsidP="00495B48">
            <w:pPr>
              <w:spacing w:after="0" w:line="240" w:lineRule="auto"/>
              <w:jc w:val="center"/>
              <w:rPr>
                <w:rFonts w:ascii="Times New Roman" w:eastAsia="Calibri" w:hAnsi="Times New Roman" w:cs="Times New Roman"/>
                <w:sz w:val="24"/>
                <w:szCs w:val="24"/>
              </w:rPr>
            </w:pPr>
          </w:p>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1164" w:type="dxa"/>
          </w:tcPr>
          <w:p w:rsidR="00BA0ECB" w:rsidRPr="00B07D89" w:rsidRDefault="00C575D7" w:rsidP="00495B48">
            <w:pPr>
              <w:spacing w:after="0" w:line="240" w:lineRule="auto"/>
              <w:jc w:val="center"/>
              <w:rPr>
                <w:rFonts w:ascii="Times New Roman" w:eastAsia="Calibri" w:hAnsi="Times New Roman" w:cs="Times New Roman"/>
                <w:sz w:val="24"/>
                <w:szCs w:val="24"/>
              </w:rPr>
            </w:pPr>
            <w:r w:rsidRPr="00B07D89">
              <w:rPr>
                <w:rFonts w:ascii="Times New Roman" w:eastAsia="Calibri" w:hAnsi="Times New Roman" w:cs="Times New Roman"/>
                <w:sz w:val="24"/>
                <w:szCs w:val="24"/>
              </w:rPr>
              <w:t>14</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Театральные игры</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«Что изменилось?»</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«Поймай хлопок»</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«Я положил в мешок..»</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«Тень»</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«Внимательные звери»</w:t>
            </w:r>
          </w:p>
          <w:p w:rsidR="00BA0ECB" w:rsidRPr="00CB566B" w:rsidRDefault="00495B48" w:rsidP="00495B4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«Веселые обезь</w:t>
            </w:r>
            <w:r w:rsidR="00BA0ECB" w:rsidRPr="00CB566B">
              <w:rPr>
                <w:rFonts w:ascii="Times New Roman" w:eastAsia="Calibri" w:hAnsi="Times New Roman" w:cs="Times New Roman"/>
                <w:sz w:val="24"/>
                <w:szCs w:val="24"/>
              </w:rPr>
              <w:t>янки»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«Угадай что я делаю»</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Развиваем игровое поведение, готовность к творчеству; развиваем коммуникативные навыки, творческие способности, уверенность в себе.</w:t>
            </w:r>
          </w:p>
        </w:tc>
      </w:tr>
      <w:tr w:rsidR="00BA0ECB" w:rsidRPr="00CB566B" w:rsidTr="00495B48">
        <w:trPr>
          <w:trHeight w:val="352"/>
        </w:trPr>
        <w:tc>
          <w:tcPr>
            <w:tcW w:w="1247" w:type="dxa"/>
            <w:shd w:val="clear" w:color="auto" w:fill="auto"/>
          </w:tcPr>
          <w:p w:rsidR="00BA0EC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Знакомство с театром масок</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Инсценировки сказок «Мужик и Медведь»,</w:t>
            </w:r>
            <w:r w:rsidRPr="00CB566B">
              <w:rPr>
                <w:rFonts w:ascii="Times New Roman" w:eastAsia="Calibri" w:hAnsi="Times New Roman" w:cs="Times New Roman"/>
                <w:sz w:val="24"/>
                <w:szCs w:val="24"/>
              </w:rPr>
              <w:br/>
              <w:t>«Волк и</w:t>
            </w:r>
            <w:r w:rsidR="00495B48">
              <w:rPr>
                <w:rFonts w:ascii="Times New Roman" w:eastAsia="Calibri" w:hAnsi="Times New Roman" w:cs="Times New Roman"/>
                <w:sz w:val="24"/>
                <w:szCs w:val="24"/>
              </w:rPr>
              <w:t xml:space="preserve"> </w:t>
            </w:r>
            <w:r w:rsidRPr="00CB566B">
              <w:rPr>
                <w:rFonts w:ascii="Times New Roman" w:eastAsia="Calibri" w:hAnsi="Times New Roman" w:cs="Times New Roman"/>
                <w:sz w:val="24"/>
                <w:szCs w:val="24"/>
              </w:rPr>
              <w:t>Семеро козлят»</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«Курочка Ряба»</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Освоение навыков владения данным видом театральной деятельности.</w:t>
            </w:r>
          </w:p>
        </w:tc>
      </w:tr>
      <w:tr w:rsidR="00BA0ECB" w:rsidRPr="00CB566B" w:rsidTr="00495B48">
        <w:trPr>
          <w:trHeight w:val="352"/>
        </w:trPr>
        <w:tc>
          <w:tcPr>
            <w:tcW w:w="15026" w:type="dxa"/>
            <w:gridSpan w:val="5"/>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r>
      <w:tr w:rsidR="00BA0ECB" w:rsidRPr="00CB566B" w:rsidTr="00495B48">
        <w:trPr>
          <w:trHeight w:val="352"/>
        </w:trPr>
        <w:tc>
          <w:tcPr>
            <w:tcW w:w="1247" w:type="dxa"/>
            <w:shd w:val="clear" w:color="auto" w:fill="auto"/>
          </w:tcPr>
          <w:p w:rsidR="00BA0EC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164" w:type="dxa"/>
            <w:shd w:val="clear" w:color="auto" w:fill="auto"/>
          </w:tcPr>
          <w:p w:rsidR="00BA0EC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B07D89">
              <w:rPr>
                <w:rFonts w:ascii="Times New Roman" w:eastAsia="Calibri" w:hAnsi="Times New Roman" w:cs="Times New Roman"/>
                <w:sz w:val="24"/>
                <w:szCs w:val="24"/>
              </w:rPr>
              <w:t>6</w:t>
            </w:r>
          </w:p>
        </w:tc>
        <w:tc>
          <w:tcPr>
            <w:tcW w:w="3118" w:type="dxa"/>
            <w:shd w:val="clear" w:color="auto" w:fill="auto"/>
          </w:tcPr>
          <w:p w:rsidR="00BA0EC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t>Чувства, эмоции</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Артикуляционная гимнастика; </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Упражнения на тренировку памяти;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lastRenderedPageBreak/>
              <w:t>Игра «Заря»;</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«Отряхнем руки»;</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пальчиковые игры</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этюд «любимая игрушка»;</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«Старый сом»;</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упражнения на развитие сенсорной моторики;</w:t>
            </w:r>
          </w:p>
          <w:p w:rsidR="00BA0EC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игра «Кошка и скворушки»;</w:t>
            </w:r>
          </w:p>
        </w:tc>
        <w:tc>
          <w:tcPr>
            <w:tcW w:w="4677" w:type="dxa"/>
            <w:shd w:val="clear" w:color="auto" w:fill="auto"/>
          </w:tcPr>
          <w:p w:rsidR="00BA0EC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lastRenderedPageBreak/>
              <w:t xml:space="preserve">Освоение навыков владения данным видом театральной деятельности. Развиваем </w:t>
            </w:r>
            <w:r w:rsidRPr="00CB566B">
              <w:rPr>
                <w:rFonts w:ascii="Times New Roman" w:eastAsia="Calibri" w:hAnsi="Times New Roman" w:cs="Times New Roman"/>
                <w:sz w:val="24"/>
                <w:szCs w:val="24"/>
              </w:rPr>
              <w:lastRenderedPageBreak/>
              <w:t>мелкую моторику рук в сочетании с речью</w:t>
            </w:r>
          </w:p>
        </w:tc>
      </w:tr>
      <w:tr w:rsidR="00BA0ECB" w:rsidRPr="00CB566B" w:rsidTr="00495B48">
        <w:trPr>
          <w:trHeight w:val="352"/>
        </w:trPr>
        <w:tc>
          <w:tcPr>
            <w:tcW w:w="1247" w:type="dxa"/>
            <w:shd w:val="clear" w:color="auto" w:fill="auto"/>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неделя</w:t>
            </w:r>
          </w:p>
        </w:tc>
        <w:tc>
          <w:tcPr>
            <w:tcW w:w="1164" w:type="dxa"/>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18" w:type="dxa"/>
            <w:shd w:val="clear" w:color="auto" w:fill="auto"/>
          </w:tcPr>
          <w:p w:rsidR="00BA0ECB" w:rsidRPr="00CB566B" w:rsidRDefault="00663D1A" w:rsidP="00495B4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с </w:t>
            </w:r>
            <w:r w:rsidR="00BA0ECB" w:rsidRPr="00CB566B">
              <w:rPr>
                <w:rFonts w:ascii="Times New Roman" w:eastAsia="Calibri" w:hAnsi="Times New Roman" w:cs="Times New Roman"/>
                <w:sz w:val="24"/>
                <w:szCs w:val="24"/>
              </w:rPr>
              <w:t>театром из деревянных фигурок, резиновых игрушек (персонажи из мультфильмов). Магнитный театр.</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Инсценировка сказки «Репка», «Три поросёнка», самостоятельная деятельность.</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Освоение навыков владения данным видом театральной деятельности.</w:t>
            </w:r>
          </w:p>
        </w:tc>
      </w:tr>
      <w:tr w:rsidR="00BA0ECB" w:rsidRPr="00CB566B" w:rsidTr="00495B48">
        <w:trPr>
          <w:trHeight w:val="352"/>
        </w:trPr>
        <w:tc>
          <w:tcPr>
            <w:tcW w:w="1247" w:type="dxa"/>
            <w:shd w:val="clear" w:color="auto" w:fill="auto"/>
          </w:tcPr>
          <w:p w:rsidR="00BA0EC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3 - 4 неделя</w:t>
            </w:r>
          </w:p>
        </w:tc>
        <w:tc>
          <w:tcPr>
            <w:tcW w:w="1164" w:type="dxa"/>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lang w:eastAsia="ru-RU"/>
              </w:rPr>
              <w:t>Подготовка к инсценировке ск</w:t>
            </w:r>
            <w:r w:rsidR="00B07D89">
              <w:rPr>
                <w:rFonts w:ascii="Times New Roman" w:eastAsia="Calibri" w:hAnsi="Times New Roman" w:cs="Times New Roman"/>
                <w:sz w:val="24"/>
                <w:szCs w:val="24"/>
                <w:lang w:eastAsia="ru-RU"/>
              </w:rPr>
              <w:t>азки «Сказка о глупом мышонке</w:t>
            </w:r>
            <w:r w:rsidRPr="00CB566B">
              <w:rPr>
                <w:rFonts w:ascii="Times New Roman" w:eastAsia="Calibri" w:hAnsi="Times New Roman" w:cs="Times New Roman"/>
                <w:sz w:val="24"/>
                <w:szCs w:val="24"/>
                <w:lang w:eastAsia="ru-RU"/>
              </w:rPr>
              <w:t>»</w:t>
            </w: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Разучивание ролей с детьми;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Разучивание ролей с детьми;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изготовление костюмов и декораций.</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shd w:val="clear" w:color="auto" w:fill="FFFFFF"/>
              </w:rPr>
              <w:t xml:space="preserve">Развитие эмоциональной, связно </w:t>
            </w:r>
            <w:r>
              <w:rPr>
                <w:rFonts w:ascii="Times New Roman" w:eastAsia="Calibri" w:hAnsi="Times New Roman" w:cs="Times New Roman"/>
                <w:sz w:val="24"/>
                <w:szCs w:val="24"/>
                <w:shd w:val="clear" w:color="auto" w:fill="FFFFFF"/>
              </w:rPr>
              <w:t>–</w:t>
            </w:r>
            <w:r w:rsidRPr="00CB566B">
              <w:rPr>
                <w:rFonts w:ascii="Times New Roman" w:eastAsia="Calibri" w:hAnsi="Times New Roman" w:cs="Times New Roman"/>
                <w:sz w:val="24"/>
                <w:szCs w:val="24"/>
                <w:shd w:val="clear" w:color="auto" w:fill="FFFFFF"/>
              </w:rPr>
              <w:t xml:space="preserve"> речевой сферы у детей</w:t>
            </w:r>
          </w:p>
        </w:tc>
      </w:tr>
      <w:tr w:rsidR="00BA0ECB" w:rsidRPr="00CB566B" w:rsidTr="00495B48">
        <w:trPr>
          <w:trHeight w:val="352"/>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t>МАРТ</w:t>
            </w:r>
          </w:p>
        </w:tc>
      </w:tr>
      <w:tr w:rsidR="00BA0ECB" w:rsidRPr="00CB566B" w:rsidTr="00495B48">
        <w:trPr>
          <w:trHeight w:val="830"/>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неделя</w:t>
            </w:r>
          </w:p>
          <w:p w:rsidR="00BA0ECB" w:rsidRPr="00CB566B" w:rsidRDefault="00BA0ECB" w:rsidP="00495B48">
            <w:pPr>
              <w:spacing w:after="0" w:line="240" w:lineRule="auto"/>
              <w:jc w:val="center"/>
              <w:rPr>
                <w:rFonts w:ascii="Times New Roman" w:eastAsia="Calibri" w:hAnsi="Times New Roman" w:cs="Times New Roman"/>
                <w:sz w:val="24"/>
                <w:szCs w:val="24"/>
              </w:rPr>
            </w:pP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lang w:eastAsia="ru-RU"/>
              </w:rPr>
              <w:t>Показ театрализованного представления</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Показ спектакля родителям.</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p>
        </w:tc>
      </w:tr>
      <w:tr w:rsidR="00BA0ECB" w:rsidRPr="00CB566B" w:rsidTr="00495B48">
        <w:trPr>
          <w:trHeight w:val="352"/>
        </w:trPr>
        <w:tc>
          <w:tcPr>
            <w:tcW w:w="1247" w:type="dxa"/>
            <w:shd w:val="clear" w:color="auto" w:fill="auto"/>
          </w:tcPr>
          <w:p w:rsidR="00BA0ECB" w:rsidRPr="00CB566B" w:rsidRDefault="00663D1A"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164" w:type="dxa"/>
          </w:tcPr>
          <w:p w:rsidR="00BA0ECB" w:rsidRPr="00CB566B" w:rsidRDefault="00663D1A"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07D89">
              <w:rPr>
                <w:rFonts w:ascii="Times New Roman" w:eastAsia="Calibri" w:hAnsi="Times New Roman" w:cs="Times New Roman"/>
                <w:sz w:val="24"/>
                <w:szCs w:val="24"/>
              </w:rPr>
              <w:t>0</w:t>
            </w:r>
          </w:p>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Демонстрация театра на фланели.</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Инсценировка сказок «Лисичка-сестричка и серый волк», «Теремок»</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Освоение навыков владения данным видом театральной деятельности.</w:t>
            </w:r>
          </w:p>
        </w:tc>
      </w:tr>
      <w:tr w:rsidR="00BA0ECB" w:rsidRPr="00CB566B" w:rsidTr="00495B48">
        <w:trPr>
          <w:trHeight w:val="352"/>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164" w:type="dxa"/>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118" w:type="dxa"/>
            <w:shd w:val="clear" w:color="auto" w:fill="auto"/>
          </w:tcPr>
          <w:p w:rsidR="00BA0ECB" w:rsidRPr="00DE4015" w:rsidRDefault="00BA0ECB" w:rsidP="00495B48">
            <w:pPr>
              <w:spacing w:before="100" w:beforeAutospacing="1"/>
              <w:rPr>
                <w:rFonts w:ascii="Times New Roman" w:eastAsia="Times New Roman" w:hAnsi="Times New Roman" w:cs="Times New Roman"/>
                <w:sz w:val="24"/>
                <w:szCs w:val="24"/>
                <w:lang w:eastAsia="ru-RU"/>
              </w:rPr>
            </w:pPr>
            <w:r w:rsidRPr="00DE4015">
              <w:rPr>
                <w:rFonts w:ascii="Times New Roman" w:eastAsia="Times New Roman" w:hAnsi="Times New Roman" w:cs="Times New Roman"/>
                <w:bCs/>
                <w:sz w:val="24"/>
                <w:szCs w:val="24"/>
                <w:lang w:eastAsia="ru-RU"/>
              </w:rPr>
              <w:t>«Бабушка- загадушка».</w:t>
            </w:r>
          </w:p>
          <w:p w:rsidR="00BA0ECB" w:rsidRPr="00CB566B" w:rsidRDefault="00BA0ECB" w:rsidP="00495B48">
            <w:pPr>
              <w:spacing w:after="0" w:line="240" w:lineRule="auto"/>
              <w:rPr>
                <w:rFonts w:ascii="Times New Roman" w:eastAsia="Calibri" w:hAnsi="Times New Roman" w:cs="Times New Roman"/>
                <w:sz w:val="24"/>
                <w:szCs w:val="24"/>
              </w:rPr>
            </w:pPr>
          </w:p>
        </w:tc>
        <w:tc>
          <w:tcPr>
            <w:tcW w:w="4820" w:type="dxa"/>
            <w:shd w:val="clear" w:color="auto" w:fill="auto"/>
          </w:tcPr>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Беседа о загадках. Загадывание загадок.</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Упражнение «Угадай кого я загадала».</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Пантомимическая игра «Узнай героя».</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Двигательно- речевая миниатюра «Стирка»</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Упражнения: «Угадай, кого встретил щенок?»</w:t>
            </w:r>
          </w:p>
          <w:p w:rsidR="00BA0ECB" w:rsidRPr="00CB566B" w:rsidRDefault="00BA0ECB" w:rsidP="00495B48">
            <w:pPr>
              <w:spacing w:after="0" w:line="240" w:lineRule="auto"/>
              <w:rPr>
                <w:rFonts w:ascii="Times New Roman" w:eastAsia="Calibri" w:hAnsi="Times New Roman" w:cs="Times New Roman"/>
                <w:sz w:val="24"/>
                <w:szCs w:val="24"/>
              </w:rPr>
            </w:pPr>
          </w:p>
        </w:tc>
        <w:tc>
          <w:tcPr>
            <w:tcW w:w="4677" w:type="dxa"/>
            <w:shd w:val="clear" w:color="auto" w:fill="auto"/>
          </w:tcPr>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lastRenderedPageBreak/>
              <w:t>Учить детей отгадывать загадки; воспитывать коммуникативные качества; - - - - - Учить сочетать речь с движением; развивать воображение.</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Упражняться в интонирование диалогов.</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Развивать умение пользоваться выразительными средствами голоса.</w:t>
            </w:r>
          </w:p>
          <w:p w:rsidR="00BA0ECB" w:rsidRPr="00DE4015" w:rsidRDefault="00BA0ECB" w:rsidP="00495B48">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lastRenderedPageBreak/>
              <w:t>- Учить этюдам с воображаемыми предметами и действиями.</w:t>
            </w:r>
          </w:p>
          <w:p w:rsidR="00BA0ECB" w:rsidRPr="00BA0ECB" w:rsidRDefault="00BA0ECB" w:rsidP="00BA0ECB">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Продолжать привлекать детей к изготовлению разных видов театров.</w:t>
            </w:r>
          </w:p>
        </w:tc>
      </w:tr>
      <w:tr w:rsidR="00BA0ECB" w:rsidRPr="00CB566B" w:rsidTr="00495B48">
        <w:trPr>
          <w:trHeight w:val="352"/>
        </w:trPr>
        <w:tc>
          <w:tcPr>
            <w:tcW w:w="1247" w:type="dxa"/>
            <w:shd w:val="clear" w:color="auto" w:fill="auto"/>
          </w:tcPr>
          <w:p w:rsidR="00BA0ECB" w:rsidRPr="00CB566B" w:rsidRDefault="00663D1A"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 неделя</w:t>
            </w: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Занятие, посвященное Всемирному дню театра.</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Просмотр презентации о театре, беседа об увиденном.</w:t>
            </w:r>
            <w:r>
              <w:rPr>
                <w:rFonts w:ascii="Times New Roman" w:eastAsia="Calibri" w:hAnsi="Times New Roman" w:cs="Times New Roman"/>
                <w:sz w:val="24"/>
                <w:szCs w:val="24"/>
              </w:rPr>
              <w:t xml:space="preserve"> </w:t>
            </w:r>
            <w:r w:rsidRPr="00CB566B">
              <w:rPr>
                <w:rFonts w:ascii="Times New Roman" w:eastAsia="Calibri" w:hAnsi="Times New Roman" w:cs="Times New Roman"/>
                <w:sz w:val="24"/>
                <w:szCs w:val="24"/>
              </w:rPr>
              <w:t>Артикуляционно- пальчиковая гимнастика</w:t>
            </w:r>
            <w:r>
              <w:rPr>
                <w:rFonts w:ascii="Times New Roman" w:eastAsia="Calibri" w:hAnsi="Times New Roman" w:cs="Times New Roman"/>
                <w:sz w:val="24"/>
                <w:szCs w:val="24"/>
              </w:rPr>
              <w:t xml:space="preserve">. </w:t>
            </w:r>
            <w:r w:rsidRPr="00CB566B">
              <w:rPr>
                <w:rFonts w:ascii="Times New Roman" w:eastAsia="Calibri" w:hAnsi="Times New Roman" w:cs="Times New Roman"/>
                <w:sz w:val="24"/>
                <w:szCs w:val="24"/>
              </w:rPr>
              <w:t>Этюд «Колоски».</w:t>
            </w:r>
          </w:p>
          <w:p w:rsidR="00BA0ECB" w:rsidRPr="00CB566B" w:rsidRDefault="00B07D89" w:rsidP="00495B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Игры «</w:t>
            </w:r>
            <w:r w:rsidR="00BA0ECB" w:rsidRPr="00CB566B">
              <w:rPr>
                <w:rFonts w:ascii="Times New Roman" w:eastAsia="Calibri" w:hAnsi="Times New Roman" w:cs="Times New Roman"/>
                <w:sz w:val="24"/>
                <w:szCs w:val="24"/>
              </w:rPr>
              <w:t>Эмоции», «Жило было одно Чудо», «Чупа-чупс», «Волшебный карандаш»</w:t>
            </w:r>
          </w:p>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Беседа о необходимых основах актерского мастерства (над чем надо работать, чтобы стать актером)</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Закрепить представление детей об актерских умениях, необходимых для создания образа героя.</w:t>
            </w:r>
            <w:r w:rsidR="00EA0FDD">
              <w:rPr>
                <w:rFonts w:ascii="Times New Roman" w:eastAsia="Calibri" w:hAnsi="Times New Roman" w:cs="Times New Roman"/>
                <w:sz w:val="24"/>
                <w:szCs w:val="24"/>
              </w:rPr>
              <w:t xml:space="preserve"> </w:t>
            </w:r>
            <w:r w:rsidRPr="00CB566B">
              <w:rPr>
                <w:rFonts w:ascii="Times New Roman" w:eastAsia="Calibri" w:hAnsi="Times New Roman" w:cs="Times New Roman"/>
                <w:sz w:val="24"/>
                <w:szCs w:val="24"/>
              </w:rPr>
              <w:t>Развивать интерес детей к сценическому искусству. Воспитывать доброжелательность, коммуникабельность в отношениях со сверстниками. Совершенствовать память, наблюдательность, внимательность.</w:t>
            </w:r>
          </w:p>
        </w:tc>
      </w:tr>
      <w:tr w:rsidR="00BA0ECB" w:rsidRPr="00CB566B" w:rsidTr="00495B48">
        <w:trPr>
          <w:trHeight w:val="352"/>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t>АПРЕЛЬ</w:t>
            </w:r>
          </w:p>
        </w:tc>
      </w:tr>
      <w:tr w:rsidR="00BA0ECB" w:rsidRPr="00CB566B" w:rsidTr="00495B48">
        <w:trPr>
          <w:trHeight w:val="369"/>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неделя</w:t>
            </w:r>
          </w:p>
          <w:p w:rsidR="00BA0ECB" w:rsidRPr="00CB566B" w:rsidRDefault="00BA0ECB" w:rsidP="00495B48">
            <w:pPr>
              <w:spacing w:after="0" w:line="240" w:lineRule="auto"/>
              <w:rPr>
                <w:rFonts w:ascii="Times New Roman" w:eastAsia="Calibri" w:hAnsi="Times New Roman" w:cs="Times New Roman"/>
                <w:sz w:val="24"/>
                <w:szCs w:val="24"/>
              </w:rPr>
            </w:pP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p w:rsidR="00BA0ECB" w:rsidRPr="00CB566B" w:rsidRDefault="00BA0ECB" w:rsidP="00495B48">
            <w:pPr>
              <w:spacing w:after="0" w:line="240" w:lineRule="auto"/>
              <w:rPr>
                <w:rFonts w:ascii="Times New Roman" w:eastAsia="Calibri" w:hAnsi="Times New Roman" w:cs="Times New Roman"/>
                <w:sz w:val="24"/>
                <w:szCs w:val="24"/>
              </w:rPr>
            </w:pPr>
          </w:p>
        </w:tc>
        <w:tc>
          <w:tcPr>
            <w:tcW w:w="3118"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Ритмопластика</w:t>
            </w: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Артикуляционно- пальчиковая  гимнастика;</w:t>
            </w:r>
          </w:p>
          <w:p w:rsidR="00BA0EC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Игры- этюды: «Мороженое», «Кактус и ива», «Мокрые котята», «Конкурс лентяев», «Заяц- барабанщик», «Осенние листья», «Утро», «Заколдованный лес», «В стране цветов», «Снегурочка», «Времена года»</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Развитие двигательных способностей ( ловкость, подвижность, гибкость, выносливость); пластической выразительности (ритмичность, музыкальность, быстроту реакции, координацию движений); воображения.</w:t>
            </w:r>
          </w:p>
        </w:tc>
      </w:tr>
      <w:tr w:rsidR="00BA0ECB" w:rsidRPr="00CB566B" w:rsidTr="00495B48">
        <w:trPr>
          <w:trHeight w:val="369"/>
        </w:trPr>
        <w:tc>
          <w:tcPr>
            <w:tcW w:w="1247" w:type="dxa"/>
            <w:shd w:val="clear" w:color="auto" w:fill="auto"/>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BA0ECB">
              <w:rPr>
                <w:rFonts w:ascii="Times New Roman" w:eastAsia="Calibri" w:hAnsi="Times New Roman" w:cs="Times New Roman"/>
                <w:sz w:val="24"/>
                <w:szCs w:val="24"/>
              </w:rPr>
              <w:t xml:space="preserve"> неделя</w:t>
            </w:r>
          </w:p>
        </w:tc>
        <w:tc>
          <w:tcPr>
            <w:tcW w:w="1164" w:type="dxa"/>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8" w:type="dxa"/>
            <w:shd w:val="clear" w:color="auto" w:fill="auto"/>
          </w:tcPr>
          <w:p w:rsidR="00663D1A" w:rsidRPr="00DE4015" w:rsidRDefault="00397982" w:rsidP="00663D1A">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sidR="00663D1A" w:rsidRPr="00DE4015">
              <w:rPr>
                <w:rFonts w:ascii="Times New Roman" w:eastAsia="Times New Roman" w:hAnsi="Times New Roman" w:cs="Times New Roman"/>
                <w:bCs/>
                <w:sz w:val="24"/>
                <w:szCs w:val="24"/>
                <w:lang w:eastAsia="ru-RU"/>
              </w:rPr>
              <w:t>Мы маленькие актёры»</w:t>
            </w:r>
          </w:p>
          <w:p w:rsidR="00BA0ECB" w:rsidRPr="00FA387C" w:rsidRDefault="00BA0ECB" w:rsidP="00663D1A">
            <w:pPr>
              <w:shd w:val="clear" w:color="auto" w:fill="FFFFFF"/>
              <w:spacing w:after="0" w:line="240" w:lineRule="auto"/>
              <w:textAlignment w:val="baseline"/>
              <w:rPr>
                <w:rFonts w:ascii="Times New Roman" w:eastAsia="Calibri" w:hAnsi="Times New Roman" w:cs="Times New Roman"/>
                <w:color w:val="FF0000"/>
                <w:sz w:val="24"/>
                <w:szCs w:val="24"/>
              </w:rPr>
            </w:pPr>
          </w:p>
        </w:tc>
        <w:tc>
          <w:tcPr>
            <w:tcW w:w="4820" w:type="dxa"/>
            <w:shd w:val="clear" w:color="auto" w:fill="auto"/>
          </w:tcPr>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Беседа о качествах, которыми должен обладать актёр.</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Пантомимическая игра «Изобрази героя».</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Чистоговорка: “Ах, трава- мурава”.</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 Творческая игра «Что такое сказка?».</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Упражнение “Пойми меня”.</w:t>
            </w:r>
          </w:p>
          <w:p w:rsidR="00BA0ECB" w:rsidRPr="00CB566B" w:rsidRDefault="00663D1A" w:rsidP="00663D1A">
            <w:pPr>
              <w:spacing w:after="0" w:line="240" w:lineRule="auto"/>
              <w:jc w:val="both"/>
              <w:rPr>
                <w:rFonts w:ascii="Times New Roman" w:eastAsia="Calibri" w:hAnsi="Times New Roman" w:cs="Times New Roman"/>
                <w:sz w:val="24"/>
                <w:szCs w:val="24"/>
              </w:rPr>
            </w:pPr>
            <w:r w:rsidRPr="00DE4015">
              <w:rPr>
                <w:rFonts w:ascii="Times New Roman" w:eastAsia="Times New Roman" w:hAnsi="Times New Roman" w:cs="Times New Roman"/>
                <w:sz w:val="24"/>
                <w:szCs w:val="24"/>
                <w:lang w:eastAsia="ru-RU"/>
              </w:rPr>
              <w:t>- Самостоятельная сюжетно- ролевая игра «Театральные актеры».</w:t>
            </w:r>
          </w:p>
        </w:tc>
        <w:tc>
          <w:tcPr>
            <w:tcW w:w="4677" w:type="dxa"/>
            <w:shd w:val="clear" w:color="auto" w:fill="auto"/>
          </w:tcPr>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Через решение проблемных ситуаций, познакомить детей с качествами актера. Развивать связную речь.</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Совершенствовать умения детей выразительно изображать героев сказки.</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Отрабатывать четкую дикцию и звукопроизношение через чистоговорки.</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Отрабатывать умение сочетать речь с пластическими движениями.</w:t>
            </w:r>
          </w:p>
          <w:p w:rsidR="00663D1A" w:rsidRPr="00DE4015" w:rsidRDefault="00663D1A" w:rsidP="00663D1A">
            <w:pPr>
              <w:spacing w:after="0"/>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Развитие творческого потенциала. </w:t>
            </w:r>
          </w:p>
          <w:p w:rsidR="00BA0ECB" w:rsidRPr="007936C5" w:rsidRDefault="00663D1A" w:rsidP="00663D1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E4015">
              <w:rPr>
                <w:rFonts w:ascii="Times New Roman" w:eastAsia="Times New Roman" w:hAnsi="Times New Roman" w:cs="Times New Roman"/>
                <w:sz w:val="24"/>
                <w:szCs w:val="24"/>
                <w:lang w:eastAsia="ru-RU"/>
              </w:rPr>
              <w:t xml:space="preserve">- Стимулировать детей полученные знания </w:t>
            </w:r>
            <w:r w:rsidRPr="00DE4015">
              <w:rPr>
                <w:rFonts w:ascii="Times New Roman" w:eastAsia="Times New Roman" w:hAnsi="Times New Roman" w:cs="Times New Roman"/>
                <w:sz w:val="24"/>
                <w:szCs w:val="24"/>
                <w:lang w:eastAsia="ru-RU"/>
              </w:rPr>
              <w:lastRenderedPageBreak/>
              <w:t>переносить в игру.</w:t>
            </w:r>
          </w:p>
        </w:tc>
      </w:tr>
      <w:tr w:rsidR="00BA0ECB" w:rsidRPr="00CB566B" w:rsidTr="00495B48">
        <w:trPr>
          <w:trHeight w:val="369"/>
        </w:trPr>
        <w:tc>
          <w:tcPr>
            <w:tcW w:w="1247" w:type="dxa"/>
            <w:shd w:val="clear" w:color="auto" w:fill="auto"/>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BA0ECB">
              <w:rPr>
                <w:rFonts w:ascii="Times New Roman" w:eastAsia="Calibri" w:hAnsi="Times New Roman" w:cs="Times New Roman"/>
                <w:sz w:val="24"/>
                <w:szCs w:val="24"/>
              </w:rPr>
              <w:t xml:space="preserve"> неделя</w:t>
            </w: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Знакомство с праздником Пасхи</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Просмотр мультфильма Суперкнига «Пасха». Чтение в детской Библии истории о Воскресении Христа. Беседа с детьми об увиденном и услышанном. Знакомство со сценарием спектакля, обсуждение его содержания.</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Распределение ролей к Пасхальному спектаклю и стихов.</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Расширить представление детей о празднике Пасха.</w:t>
            </w:r>
          </w:p>
        </w:tc>
      </w:tr>
      <w:tr w:rsidR="00BA0ECB" w:rsidRPr="00CB566B" w:rsidTr="00495B48">
        <w:trPr>
          <w:trHeight w:val="369"/>
        </w:trPr>
        <w:tc>
          <w:tcPr>
            <w:tcW w:w="1247" w:type="dxa"/>
            <w:shd w:val="clear" w:color="auto" w:fill="auto"/>
          </w:tcPr>
          <w:p w:rsidR="00BA0EC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118" w:type="dxa"/>
            <w:shd w:val="clear" w:color="auto" w:fill="auto"/>
          </w:tcPr>
          <w:p w:rsidR="00BA0ECB" w:rsidRPr="00CB566B" w:rsidRDefault="00BA0ECB" w:rsidP="00495B48">
            <w:pPr>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Показ Пасхального спектакля</w:t>
            </w:r>
            <w:r>
              <w:rPr>
                <w:rFonts w:ascii="Times New Roman" w:eastAsia="Calibri" w:hAnsi="Times New Roman" w:cs="Times New Roman"/>
                <w:sz w:val="24"/>
                <w:szCs w:val="24"/>
              </w:rPr>
              <w:t xml:space="preserve"> «Пасхальный колобок»</w:t>
            </w:r>
          </w:p>
        </w:tc>
        <w:tc>
          <w:tcPr>
            <w:tcW w:w="4820"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rPr>
              <w:t>Творческий отчет о театральной деятельности и поздравление с Пасхой.</w:t>
            </w:r>
          </w:p>
        </w:tc>
        <w:tc>
          <w:tcPr>
            <w:tcW w:w="4677" w:type="dxa"/>
            <w:shd w:val="clear" w:color="auto" w:fill="auto"/>
          </w:tcPr>
          <w:p w:rsidR="00BA0ECB" w:rsidRPr="00CB566B" w:rsidRDefault="00B07D89" w:rsidP="00495B4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Выступление детей </w:t>
            </w:r>
            <w:r w:rsidR="00BA0ECB" w:rsidRPr="00CB566B">
              <w:rPr>
                <w:rFonts w:ascii="Times New Roman" w:eastAsia="Calibri" w:hAnsi="Times New Roman" w:cs="Times New Roman"/>
                <w:sz w:val="24"/>
                <w:szCs w:val="24"/>
              </w:rPr>
              <w:t>перед родителями и администрацией сада. Развивать желание показать свои способности и возможности, уверенность в себе, умение работать в коллективе.</w:t>
            </w:r>
          </w:p>
        </w:tc>
      </w:tr>
      <w:tr w:rsidR="00BA0ECB" w:rsidRPr="00CB566B" w:rsidTr="00495B48">
        <w:trPr>
          <w:trHeight w:val="369"/>
        </w:trPr>
        <w:tc>
          <w:tcPr>
            <w:tcW w:w="15026" w:type="dxa"/>
            <w:gridSpan w:val="5"/>
          </w:tcPr>
          <w:p w:rsidR="00BA0ECB" w:rsidRPr="00CB566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t>МАЙ</w:t>
            </w:r>
          </w:p>
        </w:tc>
      </w:tr>
      <w:tr w:rsidR="00BA0ECB" w:rsidRPr="00CB566B" w:rsidTr="00495B48">
        <w:trPr>
          <w:trHeight w:val="369"/>
        </w:trPr>
        <w:tc>
          <w:tcPr>
            <w:tcW w:w="1247" w:type="dxa"/>
            <w:vMerge w:val="restart"/>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 неделя</w:t>
            </w:r>
          </w:p>
        </w:tc>
        <w:tc>
          <w:tcPr>
            <w:tcW w:w="1164" w:type="dxa"/>
          </w:tcPr>
          <w:p w:rsidR="00BA0ECB" w:rsidRPr="00CB566B" w:rsidRDefault="00B07D89"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DB7178">
              <w:rPr>
                <w:rFonts w:ascii="Times New Roman" w:eastAsia="Calibri" w:hAnsi="Times New Roman" w:cs="Times New Roman"/>
                <w:sz w:val="24"/>
                <w:szCs w:val="24"/>
              </w:rPr>
              <w:t>-29</w:t>
            </w: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 xml:space="preserve">Подготовка к инсценировке </w:t>
            </w:r>
            <w:r>
              <w:rPr>
                <w:rFonts w:ascii="Times New Roman" w:eastAsia="Calibri" w:hAnsi="Times New Roman" w:cs="Times New Roman"/>
                <w:sz w:val="24"/>
                <w:szCs w:val="24"/>
              </w:rPr>
              <w:t>сказки «Буратино</w:t>
            </w:r>
            <w:r w:rsidRPr="00CB566B">
              <w:rPr>
                <w:rFonts w:ascii="Times New Roman" w:eastAsia="Calibri" w:hAnsi="Times New Roman" w:cs="Times New Roman"/>
                <w:sz w:val="24"/>
                <w:szCs w:val="24"/>
              </w:rPr>
              <w:t>»</w:t>
            </w: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Разучивание ролей с детьми;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Артикуляционная гимнастика.</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Разучивание ролей с детьми;</w:t>
            </w:r>
          </w:p>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изготовление костюмов и декораций.</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r w:rsidRPr="00CB566B">
              <w:rPr>
                <w:rFonts w:ascii="Times New Roman" w:eastAsia="Calibri" w:hAnsi="Times New Roman" w:cs="Times New Roman"/>
                <w:sz w:val="24"/>
                <w:szCs w:val="24"/>
                <w:shd w:val="clear" w:color="auto" w:fill="FFFFFF"/>
              </w:rPr>
              <w:t>Развитие эмоциональной, связно - речевой сферы у детей</w:t>
            </w:r>
          </w:p>
        </w:tc>
      </w:tr>
      <w:tr w:rsidR="00BA0ECB" w:rsidRPr="00CB566B" w:rsidTr="00495B48">
        <w:trPr>
          <w:trHeight w:val="369"/>
        </w:trPr>
        <w:tc>
          <w:tcPr>
            <w:tcW w:w="1247" w:type="dxa"/>
            <w:vMerge/>
            <w:shd w:val="clear" w:color="auto" w:fill="auto"/>
          </w:tcPr>
          <w:p w:rsidR="00BA0ECB" w:rsidRPr="00CB566B" w:rsidRDefault="00BA0ECB" w:rsidP="00495B48">
            <w:pPr>
              <w:spacing w:after="0" w:line="240" w:lineRule="auto"/>
              <w:rPr>
                <w:rFonts w:ascii="Times New Roman" w:eastAsia="Calibri" w:hAnsi="Times New Roman" w:cs="Times New Roman"/>
                <w:sz w:val="24"/>
                <w:szCs w:val="24"/>
              </w:rPr>
            </w:pPr>
          </w:p>
        </w:tc>
        <w:tc>
          <w:tcPr>
            <w:tcW w:w="1164" w:type="dxa"/>
          </w:tcPr>
          <w:p w:rsidR="00BA0ECB" w:rsidRPr="00CB566B" w:rsidRDefault="00DB7178"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3118"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Театрализованное представление</w:t>
            </w:r>
            <w:r>
              <w:rPr>
                <w:rFonts w:ascii="Times New Roman" w:eastAsia="Calibri" w:hAnsi="Times New Roman" w:cs="Times New Roman"/>
                <w:sz w:val="24"/>
                <w:szCs w:val="24"/>
              </w:rPr>
              <w:t xml:space="preserve"> «Буратино</w:t>
            </w:r>
          </w:p>
          <w:p w:rsidR="00BA0ECB" w:rsidRPr="00CB566B" w:rsidRDefault="00BA0ECB" w:rsidP="00495B48">
            <w:pPr>
              <w:spacing w:after="0" w:line="240" w:lineRule="auto"/>
              <w:jc w:val="both"/>
              <w:rPr>
                <w:rFonts w:ascii="Times New Roman" w:eastAsia="Calibri" w:hAnsi="Times New Roman" w:cs="Times New Roman"/>
                <w:sz w:val="24"/>
                <w:szCs w:val="24"/>
              </w:rPr>
            </w:pPr>
          </w:p>
        </w:tc>
        <w:tc>
          <w:tcPr>
            <w:tcW w:w="4820" w:type="dxa"/>
            <w:shd w:val="clear" w:color="auto" w:fill="auto"/>
          </w:tcPr>
          <w:p w:rsidR="00BA0ECB" w:rsidRPr="00CB566B" w:rsidRDefault="00BA0ECB" w:rsidP="00495B48">
            <w:pPr>
              <w:spacing w:after="0" w:line="240" w:lineRule="auto"/>
              <w:jc w:val="both"/>
              <w:rPr>
                <w:rFonts w:ascii="Times New Roman" w:eastAsia="Calibri" w:hAnsi="Times New Roman" w:cs="Times New Roman"/>
                <w:sz w:val="24"/>
                <w:szCs w:val="24"/>
              </w:rPr>
            </w:pPr>
            <w:r w:rsidRPr="00CB566B">
              <w:rPr>
                <w:rFonts w:ascii="Times New Roman" w:eastAsia="Calibri" w:hAnsi="Times New Roman" w:cs="Times New Roman"/>
                <w:sz w:val="24"/>
                <w:szCs w:val="24"/>
              </w:rPr>
              <w:t>Показ спектакля родителям.</w:t>
            </w:r>
          </w:p>
        </w:tc>
        <w:tc>
          <w:tcPr>
            <w:tcW w:w="4677" w:type="dxa"/>
            <w:shd w:val="clear" w:color="auto" w:fill="auto"/>
          </w:tcPr>
          <w:p w:rsidR="00BA0ECB" w:rsidRPr="00CB566B" w:rsidRDefault="00BA0ECB" w:rsidP="00495B48">
            <w:pPr>
              <w:spacing w:after="0" w:line="240" w:lineRule="auto"/>
              <w:rPr>
                <w:rFonts w:ascii="Times New Roman" w:eastAsia="Calibri" w:hAnsi="Times New Roman" w:cs="Times New Roman"/>
                <w:sz w:val="24"/>
                <w:szCs w:val="24"/>
                <w:shd w:val="clear" w:color="auto" w:fill="FFFFFF"/>
              </w:rPr>
            </w:pPr>
            <w:r w:rsidRPr="00CB566B">
              <w:rPr>
                <w:rFonts w:ascii="Times New Roman" w:eastAsia="Calibri" w:hAnsi="Times New Roman" w:cs="Times New Roman"/>
                <w:sz w:val="24"/>
                <w:szCs w:val="24"/>
                <w:shd w:val="clear" w:color="auto" w:fill="FFFFFF"/>
              </w:rPr>
              <w:t xml:space="preserve">Итоговое занятие. </w:t>
            </w:r>
            <w:r w:rsidR="00C575D7" w:rsidRPr="00CB566B">
              <w:rPr>
                <w:rFonts w:ascii="Times New Roman" w:eastAsia="Calibri" w:hAnsi="Times New Roman" w:cs="Times New Roman"/>
                <w:sz w:val="24"/>
                <w:szCs w:val="24"/>
                <w:shd w:val="clear" w:color="auto" w:fill="FFFFFF"/>
              </w:rPr>
              <w:t>Показать,</w:t>
            </w:r>
            <w:r w:rsidRPr="00CB566B">
              <w:rPr>
                <w:rFonts w:ascii="Times New Roman" w:eastAsia="Calibri" w:hAnsi="Times New Roman" w:cs="Times New Roman"/>
                <w:sz w:val="24"/>
                <w:szCs w:val="24"/>
                <w:shd w:val="clear" w:color="auto" w:fill="FFFFFF"/>
              </w:rPr>
              <w:t xml:space="preserve"> чему дети научились за год.</w:t>
            </w:r>
          </w:p>
        </w:tc>
      </w:tr>
      <w:tr w:rsidR="00BA0ECB" w:rsidRPr="00CB566B" w:rsidTr="00495B48">
        <w:trPr>
          <w:trHeight w:val="508"/>
        </w:trPr>
        <w:tc>
          <w:tcPr>
            <w:tcW w:w="1247" w:type="dxa"/>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164" w:type="dxa"/>
          </w:tcPr>
          <w:p w:rsidR="00BA0ECB" w:rsidRPr="00CB566B" w:rsidRDefault="00BA0ECB" w:rsidP="00495B48">
            <w:pPr>
              <w:spacing w:after="0" w:line="240" w:lineRule="auto"/>
              <w:jc w:val="center"/>
              <w:rPr>
                <w:rFonts w:ascii="Times New Roman" w:eastAsia="Calibri" w:hAnsi="Times New Roman" w:cs="Times New Roman"/>
                <w:sz w:val="24"/>
                <w:szCs w:val="24"/>
              </w:rPr>
            </w:pPr>
          </w:p>
        </w:tc>
        <w:tc>
          <w:tcPr>
            <w:tcW w:w="12615" w:type="dxa"/>
            <w:gridSpan w:val="3"/>
            <w:shd w:val="clear" w:color="auto" w:fill="auto"/>
          </w:tcPr>
          <w:p w:rsidR="00BA0ECB" w:rsidRPr="00CB566B" w:rsidRDefault="00BA0ECB" w:rsidP="00495B48">
            <w:pPr>
              <w:spacing w:after="0" w:line="240" w:lineRule="auto"/>
              <w:jc w:val="center"/>
              <w:rPr>
                <w:rFonts w:ascii="Times New Roman" w:eastAsia="Calibri" w:hAnsi="Times New Roman" w:cs="Times New Roman"/>
                <w:sz w:val="24"/>
                <w:szCs w:val="24"/>
              </w:rPr>
            </w:pPr>
            <w:r w:rsidRPr="00CB566B">
              <w:rPr>
                <w:rFonts w:ascii="Times New Roman" w:eastAsia="Calibri" w:hAnsi="Times New Roman" w:cs="Times New Roman"/>
                <w:sz w:val="24"/>
                <w:szCs w:val="24"/>
              </w:rPr>
              <w:t>Мониторинг</w:t>
            </w:r>
          </w:p>
        </w:tc>
      </w:tr>
      <w:tr w:rsidR="00C575D7" w:rsidRPr="00CB566B" w:rsidTr="00495B48">
        <w:trPr>
          <w:trHeight w:val="508"/>
        </w:trPr>
        <w:tc>
          <w:tcPr>
            <w:tcW w:w="1247" w:type="dxa"/>
            <w:shd w:val="clear" w:color="auto" w:fill="auto"/>
          </w:tcPr>
          <w:p w:rsidR="00C575D7" w:rsidRDefault="00C575D7" w:rsidP="00495B4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1164" w:type="dxa"/>
          </w:tcPr>
          <w:p w:rsidR="00C575D7" w:rsidRPr="00DB7178" w:rsidRDefault="00DB7178" w:rsidP="00495B48">
            <w:pPr>
              <w:spacing w:after="0" w:line="240" w:lineRule="auto"/>
              <w:jc w:val="center"/>
              <w:rPr>
                <w:rFonts w:ascii="Times New Roman" w:eastAsia="Calibri" w:hAnsi="Times New Roman" w:cs="Times New Roman"/>
                <w:sz w:val="24"/>
                <w:szCs w:val="24"/>
              </w:rPr>
            </w:pPr>
            <w:r w:rsidRPr="00DB7178">
              <w:rPr>
                <w:rFonts w:ascii="Times New Roman" w:eastAsia="Calibri" w:hAnsi="Times New Roman" w:cs="Times New Roman"/>
                <w:sz w:val="24"/>
                <w:szCs w:val="24"/>
              </w:rPr>
              <w:t>30</w:t>
            </w:r>
          </w:p>
        </w:tc>
        <w:tc>
          <w:tcPr>
            <w:tcW w:w="12615" w:type="dxa"/>
            <w:gridSpan w:val="3"/>
            <w:shd w:val="clear" w:color="auto" w:fill="auto"/>
          </w:tcPr>
          <w:p w:rsidR="00C575D7" w:rsidRPr="00CB566B" w:rsidRDefault="00C575D7" w:rsidP="00495B48">
            <w:pPr>
              <w:spacing w:after="0" w:line="240" w:lineRule="auto"/>
              <w:jc w:val="center"/>
              <w:rPr>
                <w:rFonts w:ascii="Times New Roman" w:eastAsia="Calibri" w:hAnsi="Times New Roman" w:cs="Times New Roman"/>
                <w:sz w:val="24"/>
                <w:szCs w:val="24"/>
              </w:rPr>
            </w:pPr>
          </w:p>
        </w:tc>
      </w:tr>
    </w:tbl>
    <w:p w:rsidR="00BA0ECB" w:rsidRPr="00CB566B" w:rsidRDefault="00BA0ECB" w:rsidP="00BA0ECB">
      <w:pPr>
        <w:spacing w:after="0" w:line="240" w:lineRule="auto"/>
        <w:jc w:val="center"/>
        <w:rPr>
          <w:rFonts w:ascii="Times New Roman" w:eastAsia="Calibri" w:hAnsi="Times New Roman" w:cs="Times New Roman"/>
          <w:sz w:val="24"/>
          <w:szCs w:val="24"/>
        </w:rPr>
      </w:pPr>
    </w:p>
    <w:p w:rsidR="00BA0ECB" w:rsidRDefault="00BA0ECB" w:rsidP="000340C9">
      <w:pPr>
        <w:spacing w:after="0" w:line="240" w:lineRule="auto"/>
        <w:ind w:firstLine="851"/>
        <w:rPr>
          <w:rFonts w:ascii="Times New Roman" w:eastAsia="Times New Roman" w:hAnsi="Times New Roman" w:cs="Times New Roman"/>
          <w:sz w:val="28"/>
          <w:szCs w:val="28"/>
          <w:lang w:eastAsia="ru-RU"/>
        </w:rPr>
        <w:sectPr w:rsidR="00BA0ECB" w:rsidSect="00BA0ECB">
          <w:pgSz w:w="16838" w:h="11906" w:orient="landscape"/>
          <w:pgMar w:top="851" w:right="1134" w:bottom="1701"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BA0ECB" w:rsidRPr="001202B1" w:rsidRDefault="00BA0ECB" w:rsidP="00BA0ECB">
      <w:pPr>
        <w:spacing w:after="0" w:line="240" w:lineRule="auto"/>
        <w:jc w:val="center"/>
        <w:rPr>
          <w:rFonts w:ascii="Times New Roman" w:eastAsia="Times New Roman" w:hAnsi="Times New Roman" w:cs="Times New Roman"/>
          <w:b/>
          <w:sz w:val="24"/>
          <w:szCs w:val="28"/>
          <w:lang w:eastAsia="ru-RU"/>
        </w:rPr>
      </w:pPr>
      <w:r w:rsidRPr="001202B1">
        <w:rPr>
          <w:rFonts w:ascii="Times New Roman" w:eastAsia="Times New Roman" w:hAnsi="Times New Roman" w:cs="Times New Roman"/>
          <w:b/>
          <w:sz w:val="24"/>
          <w:szCs w:val="28"/>
          <w:lang w:eastAsia="ru-RU"/>
        </w:rPr>
        <w:lastRenderedPageBreak/>
        <w:t>4. Литература</w:t>
      </w:r>
    </w:p>
    <w:p w:rsidR="000340C9" w:rsidRPr="001202B1" w:rsidRDefault="000340C9" w:rsidP="000340C9">
      <w:pPr>
        <w:spacing w:after="0" w:line="240" w:lineRule="auto"/>
        <w:ind w:firstLine="851"/>
        <w:rPr>
          <w:rFonts w:ascii="Times New Roman" w:eastAsia="Times New Roman" w:hAnsi="Times New Roman" w:cs="Times New Roman"/>
          <w:sz w:val="24"/>
          <w:szCs w:val="28"/>
          <w:lang w:eastAsia="ru-RU"/>
        </w:rPr>
      </w:pP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Г.В.Лаптева «Игры для развития эмоций и творческих способностей». Театральные занятия для детей 5-9 лет. С.-П.:2011г.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И.А. Лыкова «Теневой театр вчера и сегодня» С.-П.:2012г.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И.А.Лыкова «Театр на пальчиках» М.2012г.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Е.А. Алябьева «Тематические дни и недели в детском саду»М.:2012г.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О.Г.Ярыгина «Мастерская сказок» М.:2010г.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Е.В.Лаптева «1000 русских скороговорок для развития речи» М.:2012г.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shd w:val="clear" w:color="auto" w:fill="FFFFFF"/>
        </w:rPr>
        <w:t>А.Г.Совушкина «Развитие мелкой моторики (пальчиковая гимнастика).</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rPr>
        <w:t>Артемова Л. В. «Театрализованные игры дошкольников» М.:1983г.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Calibri" w:hAnsi="Times New Roman" w:cs="Times New Roman"/>
          <w:sz w:val="24"/>
          <w:szCs w:val="28"/>
        </w:rPr>
        <w:t>Алянский Ю. «Азбука театра» М.:1998г.</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color w:val="000000"/>
          <w:sz w:val="24"/>
          <w:szCs w:val="28"/>
          <w:shd w:val="clear" w:color="auto" w:fill="FFFFFF"/>
        </w:rPr>
      </w:pPr>
      <w:r w:rsidRPr="001202B1">
        <w:rPr>
          <w:rFonts w:ascii="Times New Roman" w:eastAsia="Calibri" w:hAnsi="Times New Roman" w:cs="Times New Roman"/>
          <w:sz w:val="24"/>
          <w:szCs w:val="28"/>
        </w:rPr>
        <w:t>Сорокина Н. Ф. «Играем в кукольный театр»</w:t>
      </w:r>
      <w:r w:rsidRPr="001202B1">
        <w:rPr>
          <w:rFonts w:ascii="Times New Roman" w:eastAsia="Calibri" w:hAnsi="Times New Roman" w:cs="Times New Roman"/>
          <w:color w:val="000000"/>
          <w:sz w:val="24"/>
          <w:szCs w:val="28"/>
        </w:rPr>
        <w:t>М.: АРКТИ, 2002.</w:t>
      </w:r>
    </w:p>
    <w:p w:rsidR="000340C9" w:rsidRPr="001202B1" w:rsidRDefault="000340C9" w:rsidP="001B6A60">
      <w:pPr>
        <w:numPr>
          <w:ilvl w:val="0"/>
          <w:numId w:val="3"/>
        </w:numPr>
        <w:spacing w:after="0" w:line="240" w:lineRule="auto"/>
        <w:ind w:left="0" w:firstLine="567"/>
        <w:contextualSpacing/>
        <w:jc w:val="both"/>
        <w:rPr>
          <w:rFonts w:ascii="Times New Roman" w:eastAsia="Calibri" w:hAnsi="Times New Roman" w:cs="Times New Roman"/>
          <w:sz w:val="24"/>
          <w:szCs w:val="28"/>
          <w:shd w:val="clear" w:color="auto" w:fill="FFFFFF"/>
        </w:rPr>
      </w:pPr>
      <w:r w:rsidRPr="001202B1">
        <w:rPr>
          <w:rFonts w:ascii="Times New Roman" w:eastAsia="Times New Roman" w:hAnsi="Times New Roman" w:cs="Times New Roman"/>
          <w:color w:val="000000"/>
          <w:sz w:val="24"/>
          <w:szCs w:val="28"/>
          <w:lang w:eastAsia="ru-RU"/>
        </w:rPr>
        <w:t>: Е.В.Мигунова «Театральная педагогика в детском саду». Методические рекомендации.М.:2009г.</w:t>
      </w:r>
    </w:p>
    <w:p w:rsidR="001B6A60" w:rsidRPr="001202B1" w:rsidRDefault="001B6A60" w:rsidP="001B6A60">
      <w:pPr>
        <w:pStyle w:val="a8"/>
        <w:numPr>
          <w:ilvl w:val="0"/>
          <w:numId w:val="3"/>
        </w:numPr>
        <w:spacing w:after="240" w:line="240" w:lineRule="auto"/>
        <w:ind w:left="0" w:firstLine="567"/>
        <w:rPr>
          <w:rFonts w:ascii="Times New Roman" w:eastAsia="Times New Roman" w:hAnsi="Times New Roman" w:cs="Times New Roman"/>
          <w:sz w:val="24"/>
          <w:szCs w:val="24"/>
          <w:lang w:eastAsia="ru-RU"/>
        </w:rPr>
      </w:pPr>
      <w:r w:rsidRPr="001202B1">
        <w:rPr>
          <w:rFonts w:ascii="Times New Roman" w:eastAsia="Times New Roman" w:hAnsi="Times New Roman" w:cs="Times New Roman"/>
          <w:sz w:val="24"/>
          <w:szCs w:val="24"/>
          <w:lang w:eastAsia="ru-RU"/>
        </w:rPr>
        <w:t>Григорьева Т.С. Программа «Маленький актёр»: для детей 5 – 7 лет. Методическое пособие. – М.: ТЦ Сфера, 2012. – 128с. (Библиотека Воспитателя).</w:t>
      </w:r>
    </w:p>
    <w:p w:rsidR="001B6A60" w:rsidRPr="001202B1" w:rsidRDefault="001B6A60" w:rsidP="001B6A60">
      <w:pPr>
        <w:pStyle w:val="a8"/>
        <w:numPr>
          <w:ilvl w:val="0"/>
          <w:numId w:val="3"/>
        </w:numPr>
        <w:spacing w:after="240" w:line="240" w:lineRule="auto"/>
        <w:ind w:left="0" w:firstLine="567"/>
        <w:rPr>
          <w:rFonts w:ascii="Times New Roman" w:eastAsia="Times New Roman" w:hAnsi="Times New Roman" w:cs="Times New Roman"/>
          <w:sz w:val="24"/>
          <w:szCs w:val="24"/>
          <w:lang w:eastAsia="ru-RU"/>
        </w:rPr>
      </w:pPr>
      <w:r w:rsidRPr="001202B1">
        <w:rPr>
          <w:rFonts w:ascii="Times New Roman" w:eastAsia="Times New Roman" w:hAnsi="Times New Roman" w:cs="Times New Roman"/>
          <w:sz w:val="24"/>
          <w:szCs w:val="24"/>
          <w:lang w:eastAsia="ru-RU"/>
        </w:rPr>
        <w:t>Гончарова О.В. Театральная палитра: Программа художественно-эстетического воспитания / - ТЦ Сфера, 2010. – 128 с. (Библиотека Воспитателя).</w:t>
      </w:r>
    </w:p>
    <w:p w:rsidR="001B6A60" w:rsidRPr="001202B1" w:rsidRDefault="001B6A60" w:rsidP="001B6A60">
      <w:pPr>
        <w:pStyle w:val="a8"/>
        <w:numPr>
          <w:ilvl w:val="0"/>
          <w:numId w:val="3"/>
        </w:numPr>
        <w:spacing w:after="240" w:line="240" w:lineRule="auto"/>
        <w:ind w:left="0" w:firstLine="567"/>
        <w:rPr>
          <w:rFonts w:ascii="Times New Roman" w:eastAsia="Times New Roman" w:hAnsi="Times New Roman" w:cs="Times New Roman"/>
          <w:sz w:val="24"/>
          <w:szCs w:val="24"/>
          <w:lang w:eastAsia="ru-RU"/>
        </w:rPr>
      </w:pPr>
      <w:r w:rsidRPr="001202B1">
        <w:rPr>
          <w:rFonts w:ascii="Times New Roman" w:eastAsia="Times New Roman" w:hAnsi="Times New Roman" w:cs="Times New Roman"/>
          <w:sz w:val="24"/>
          <w:szCs w:val="24"/>
          <w:lang w:eastAsia="ru-RU"/>
        </w:rPr>
        <w:t xml:space="preserve">Интернет – ресурсы </w:t>
      </w:r>
    </w:p>
    <w:p w:rsidR="000340C9" w:rsidRPr="001202B1" w:rsidRDefault="000340C9" w:rsidP="001B6A60">
      <w:pPr>
        <w:ind w:firstLine="567"/>
        <w:rPr>
          <w:sz w:val="24"/>
          <w:szCs w:val="28"/>
        </w:rPr>
      </w:pPr>
    </w:p>
    <w:p w:rsidR="00715FBE" w:rsidRPr="001202B1" w:rsidRDefault="00715FBE" w:rsidP="004D12AB">
      <w:pPr>
        <w:spacing w:after="240" w:line="240" w:lineRule="auto"/>
        <w:ind w:firstLine="567"/>
        <w:jc w:val="both"/>
        <w:rPr>
          <w:rFonts w:ascii="Times New Roman" w:eastAsia="Times New Roman" w:hAnsi="Times New Roman" w:cs="Times New Roman"/>
          <w:sz w:val="24"/>
          <w:szCs w:val="28"/>
          <w:lang w:eastAsia="ru-RU"/>
        </w:rPr>
      </w:pPr>
    </w:p>
    <w:p w:rsidR="009E2571" w:rsidRPr="001202B1" w:rsidRDefault="009E2571" w:rsidP="004D12AB">
      <w:pPr>
        <w:spacing w:after="240" w:line="240" w:lineRule="auto"/>
        <w:ind w:firstLine="567"/>
        <w:jc w:val="both"/>
        <w:rPr>
          <w:rFonts w:ascii="Times New Roman" w:eastAsia="Times New Roman" w:hAnsi="Times New Roman" w:cs="Times New Roman"/>
          <w:sz w:val="24"/>
          <w:szCs w:val="28"/>
          <w:lang w:eastAsia="ru-RU"/>
        </w:rPr>
      </w:pPr>
    </w:p>
    <w:p w:rsidR="009E2571" w:rsidRPr="001202B1" w:rsidRDefault="009E2571" w:rsidP="004D12AB">
      <w:pPr>
        <w:spacing w:after="240" w:line="240" w:lineRule="auto"/>
        <w:ind w:firstLine="567"/>
        <w:jc w:val="both"/>
        <w:rPr>
          <w:rFonts w:ascii="Times New Roman" w:eastAsia="Times New Roman" w:hAnsi="Times New Roman" w:cs="Times New Roman"/>
          <w:sz w:val="24"/>
          <w:szCs w:val="28"/>
          <w:lang w:eastAsia="ru-RU"/>
        </w:rPr>
      </w:pPr>
    </w:p>
    <w:p w:rsidR="009E2571" w:rsidRDefault="009E2571" w:rsidP="004D12AB">
      <w:pPr>
        <w:spacing w:after="240" w:line="240" w:lineRule="auto"/>
        <w:ind w:firstLine="567"/>
        <w:jc w:val="both"/>
        <w:rPr>
          <w:rFonts w:ascii="Times New Roman" w:eastAsia="Times New Roman" w:hAnsi="Times New Roman" w:cs="Times New Roman"/>
          <w:sz w:val="28"/>
          <w:szCs w:val="28"/>
          <w:lang w:eastAsia="ru-RU"/>
        </w:rPr>
      </w:pPr>
    </w:p>
    <w:p w:rsidR="009E2571" w:rsidRDefault="009E2571" w:rsidP="004D12AB">
      <w:pPr>
        <w:spacing w:after="240" w:line="240" w:lineRule="auto"/>
        <w:ind w:firstLine="567"/>
        <w:jc w:val="both"/>
        <w:rPr>
          <w:rFonts w:ascii="Times New Roman" w:eastAsia="Times New Roman" w:hAnsi="Times New Roman" w:cs="Times New Roman"/>
          <w:sz w:val="28"/>
          <w:szCs w:val="28"/>
          <w:lang w:eastAsia="ru-RU"/>
        </w:rPr>
      </w:pPr>
    </w:p>
    <w:p w:rsidR="009E2571" w:rsidRDefault="009E2571" w:rsidP="004D12AB">
      <w:pPr>
        <w:spacing w:after="240" w:line="240" w:lineRule="auto"/>
        <w:ind w:firstLine="567"/>
        <w:jc w:val="both"/>
        <w:rPr>
          <w:rFonts w:ascii="Times New Roman" w:eastAsia="Times New Roman" w:hAnsi="Times New Roman" w:cs="Times New Roman"/>
          <w:sz w:val="28"/>
          <w:szCs w:val="28"/>
          <w:lang w:eastAsia="ru-RU"/>
        </w:rPr>
      </w:pPr>
    </w:p>
    <w:p w:rsidR="009E2571" w:rsidRDefault="009E2571" w:rsidP="004D12AB">
      <w:pPr>
        <w:spacing w:after="240" w:line="240" w:lineRule="auto"/>
        <w:ind w:firstLine="567"/>
        <w:jc w:val="both"/>
        <w:rPr>
          <w:rFonts w:ascii="Times New Roman" w:eastAsia="Times New Roman" w:hAnsi="Times New Roman" w:cs="Times New Roman"/>
          <w:sz w:val="28"/>
          <w:szCs w:val="28"/>
          <w:lang w:eastAsia="ru-RU"/>
        </w:rPr>
      </w:pPr>
    </w:p>
    <w:p w:rsidR="009E2571" w:rsidRDefault="009E2571" w:rsidP="004D12AB">
      <w:pPr>
        <w:spacing w:after="240" w:line="240" w:lineRule="auto"/>
        <w:ind w:firstLine="567"/>
        <w:jc w:val="both"/>
        <w:rPr>
          <w:rFonts w:ascii="Times New Roman" w:eastAsia="Times New Roman" w:hAnsi="Times New Roman" w:cs="Times New Roman"/>
          <w:sz w:val="28"/>
          <w:szCs w:val="28"/>
          <w:lang w:eastAsia="ru-RU"/>
        </w:rPr>
      </w:pPr>
    </w:p>
    <w:p w:rsidR="009E2571" w:rsidRDefault="009E2571" w:rsidP="004D12AB">
      <w:pPr>
        <w:spacing w:after="240" w:line="240" w:lineRule="auto"/>
        <w:ind w:firstLine="567"/>
        <w:jc w:val="both"/>
        <w:rPr>
          <w:rFonts w:ascii="Times New Roman" w:eastAsia="Times New Roman" w:hAnsi="Times New Roman" w:cs="Times New Roman"/>
          <w:sz w:val="28"/>
          <w:szCs w:val="28"/>
          <w:lang w:eastAsia="ru-RU"/>
        </w:rPr>
      </w:pPr>
    </w:p>
    <w:p w:rsidR="001202B1" w:rsidRDefault="001202B1" w:rsidP="009E2571">
      <w:pPr>
        <w:spacing w:after="240" w:line="240" w:lineRule="auto"/>
        <w:jc w:val="right"/>
        <w:rPr>
          <w:rFonts w:ascii="Times New Roman" w:eastAsia="Times New Roman" w:hAnsi="Times New Roman" w:cs="Times New Roman"/>
          <w:b/>
          <w:sz w:val="24"/>
          <w:szCs w:val="24"/>
          <w:lang w:eastAsia="ru-RU"/>
        </w:rPr>
      </w:pPr>
    </w:p>
    <w:p w:rsidR="001202B1" w:rsidRDefault="001202B1" w:rsidP="009E2571">
      <w:pPr>
        <w:spacing w:after="240" w:line="240" w:lineRule="auto"/>
        <w:jc w:val="right"/>
        <w:rPr>
          <w:rFonts w:ascii="Times New Roman" w:eastAsia="Times New Roman" w:hAnsi="Times New Roman" w:cs="Times New Roman"/>
          <w:b/>
          <w:sz w:val="24"/>
          <w:szCs w:val="24"/>
          <w:lang w:eastAsia="ru-RU"/>
        </w:rPr>
      </w:pPr>
    </w:p>
    <w:p w:rsidR="001202B1" w:rsidRDefault="001202B1" w:rsidP="009E2571">
      <w:pPr>
        <w:spacing w:after="240" w:line="240" w:lineRule="auto"/>
        <w:jc w:val="right"/>
        <w:rPr>
          <w:rFonts w:ascii="Times New Roman" w:eastAsia="Times New Roman" w:hAnsi="Times New Roman" w:cs="Times New Roman"/>
          <w:b/>
          <w:sz w:val="24"/>
          <w:szCs w:val="24"/>
          <w:lang w:eastAsia="ru-RU"/>
        </w:rPr>
      </w:pPr>
    </w:p>
    <w:p w:rsidR="001202B1" w:rsidRDefault="001202B1" w:rsidP="009E2571">
      <w:pPr>
        <w:spacing w:after="240" w:line="240" w:lineRule="auto"/>
        <w:jc w:val="right"/>
        <w:rPr>
          <w:rFonts w:ascii="Times New Roman" w:eastAsia="Times New Roman" w:hAnsi="Times New Roman" w:cs="Times New Roman"/>
          <w:b/>
          <w:sz w:val="24"/>
          <w:szCs w:val="24"/>
          <w:lang w:eastAsia="ru-RU"/>
        </w:rPr>
      </w:pPr>
    </w:p>
    <w:p w:rsidR="001202B1" w:rsidRDefault="001202B1" w:rsidP="009E2571">
      <w:pPr>
        <w:spacing w:after="240" w:line="240" w:lineRule="auto"/>
        <w:jc w:val="right"/>
        <w:rPr>
          <w:rFonts w:ascii="Times New Roman" w:eastAsia="Times New Roman" w:hAnsi="Times New Roman" w:cs="Times New Roman"/>
          <w:b/>
          <w:sz w:val="24"/>
          <w:szCs w:val="24"/>
          <w:lang w:eastAsia="ru-RU"/>
        </w:rPr>
      </w:pPr>
    </w:p>
    <w:p w:rsidR="001202B1" w:rsidRDefault="001202B1" w:rsidP="009E2571">
      <w:pPr>
        <w:spacing w:after="240" w:line="240" w:lineRule="auto"/>
        <w:jc w:val="right"/>
        <w:rPr>
          <w:rFonts w:ascii="Times New Roman" w:eastAsia="Times New Roman" w:hAnsi="Times New Roman" w:cs="Times New Roman"/>
          <w:b/>
          <w:sz w:val="24"/>
          <w:szCs w:val="24"/>
          <w:lang w:eastAsia="ru-RU"/>
        </w:rPr>
      </w:pPr>
    </w:p>
    <w:p w:rsidR="009E2571" w:rsidRPr="009E2571" w:rsidRDefault="009E2571" w:rsidP="009E2571">
      <w:pPr>
        <w:spacing w:after="240" w:line="240" w:lineRule="auto"/>
        <w:jc w:val="right"/>
        <w:rPr>
          <w:rFonts w:ascii="Times New Roman" w:eastAsia="Times New Roman" w:hAnsi="Times New Roman" w:cs="Times New Roman"/>
          <w:b/>
          <w:sz w:val="24"/>
          <w:szCs w:val="24"/>
          <w:lang w:eastAsia="ru-RU"/>
        </w:rPr>
      </w:pPr>
      <w:r w:rsidRPr="009E2571">
        <w:rPr>
          <w:rFonts w:ascii="Times New Roman" w:eastAsia="Times New Roman" w:hAnsi="Times New Roman" w:cs="Times New Roman"/>
          <w:b/>
          <w:sz w:val="24"/>
          <w:szCs w:val="24"/>
          <w:lang w:eastAsia="ru-RU"/>
        </w:rPr>
        <w:lastRenderedPageBreak/>
        <w:t>Приложение №1</w:t>
      </w:r>
    </w:p>
    <w:p w:rsidR="009E2571" w:rsidRPr="006B5770" w:rsidRDefault="009E2571" w:rsidP="001202B1">
      <w:pPr>
        <w:spacing w:after="240" w:line="240" w:lineRule="auto"/>
        <w:jc w:val="center"/>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sz w:val="24"/>
          <w:szCs w:val="24"/>
          <w:lang w:eastAsia="ru-RU"/>
        </w:rPr>
        <w:t>Методические рекомендации проведения диагностики по театрализованной деятельности.</w:t>
      </w:r>
    </w:p>
    <w:p w:rsidR="009E2571" w:rsidRPr="006B5770" w:rsidRDefault="009E2571" w:rsidP="001202B1">
      <w:pPr>
        <w:spacing w:after="240" w:line="240" w:lineRule="auto"/>
        <w:rPr>
          <w:rFonts w:ascii="Times New Roman" w:eastAsia="Times New Roman" w:hAnsi="Times New Roman" w:cs="Times New Roman"/>
          <w:b/>
          <w:sz w:val="24"/>
          <w:szCs w:val="24"/>
          <w:u w:val="single"/>
          <w:lang w:eastAsia="ru-RU"/>
        </w:rPr>
      </w:pPr>
      <w:r w:rsidRPr="006B5770">
        <w:rPr>
          <w:rFonts w:ascii="Times New Roman" w:eastAsia="Times New Roman" w:hAnsi="Times New Roman" w:cs="Times New Roman"/>
          <w:b/>
          <w:sz w:val="24"/>
          <w:szCs w:val="24"/>
          <w:u w:val="single"/>
          <w:lang w:eastAsia="ru-RU"/>
        </w:rPr>
        <w:t>1.Владеет выразительностью речи:</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Цель: уточнить произношение звуков, чёткое артикулирование их в звукосочетаниях и словах; выявить умение отчётливо произносить фразы, используя интонацию целого предложения и умение регулировать силу голоса и темп речи.</w:t>
      </w:r>
    </w:p>
    <w:p w:rsidR="009E2571" w:rsidRPr="009E2571" w:rsidRDefault="009E2571" w:rsidP="001202B1">
      <w:pPr>
        <w:spacing w:after="240" w:line="240" w:lineRule="auto"/>
        <w:rPr>
          <w:rFonts w:ascii="Times New Roman" w:eastAsia="Times New Roman" w:hAnsi="Times New Roman" w:cs="Times New Roman"/>
          <w:b/>
          <w:sz w:val="24"/>
          <w:szCs w:val="24"/>
          <w:lang w:eastAsia="ru-RU"/>
        </w:rPr>
      </w:pPr>
      <w:r w:rsidRPr="009E2571">
        <w:rPr>
          <w:rFonts w:ascii="Times New Roman" w:eastAsia="Times New Roman" w:hAnsi="Times New Roman" w:cs="Times New Roman"/>
          <w:b/>
          <w:i/>
          <w:iCs/>
          <w:sz w:val="24"/>
          <w:szCs w:val="24"/>
          <w:lang w:eastAsia="ru-RU"/>
        </w:rPr>
        <w:t>Задание №1</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Материал: скороговорка</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Маша шла, шла, шла</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И игрушку нашла:</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Кошку, матрёшку, шишку, мартышку.</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Мышку, машинку, пушку, зайчишку,</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Ша</w:t>
      </w:r>
      <w:r w:rsidR="006B5770">
        <w:rPr>
          <w:rFonts w:ascii="Times New Roman" w:eastAsia="Times New Roman" w:hAnsi="Times New Roman" w:cs="Times New Roman"/>
          <w:sz w:val="24"/>
          <w:szCs w:val="24"/>
          <w:lang w:eastAsia="ru-RU"/>
        </w:rPr>
        <w:t>р, неваляшку, катушку, лягушек,</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Кто потерял столько игрушек?</w:t>
      </w:r>
    </w:p>
    <w:p w:rsidR="009E2571" w:rsidRPr="00764431" w:rsidRDefault="006B5770" w:rsidP="001202B1">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проведения</w:t>
      </w:r>
      <w:r w:rsidR="009E2571" w:rsidRPr="00764431">
        <w:rPr>
          <w:rFonts w:ascii="Times New Roman" w:eastAsia="Times New Roman" w:hAnsi="Times New Roman" w:cs="Times New Roman"/>
          <w:sz w:val="24"/>
          <w:szCs w:val="24"/>
          <w:lang w:eastAsia="ru-RU"/>
        </w:rPr>
        <w:t>: предложить ребёнку повторить скороговорку.</w:t>
      </w:r>
    </w:p>
    <w:p w:rsidR="009E2571" w:rsidRPr="009E2571" w:rsidRDefault="009E2571" w:rsidP="001202B1">
      <w:pPr>
        <w:spacing w:after="240" w:line="240" w:lineRule="auto"/>
        <w:rPr>
          <w:rFonts w:ascii="Times New Roman" w:eastAsia="Times New Roman" w:hAnsi="Times New Roman" w:cs="Times New Roman"/>
          <w:b/>
          <w:sz w:val="24"/>
          <w:szCs w:val="24"/>
          <w:lang w:eastAsia="ru-RU"/>
        </w:rPr>
      </w:pPr>
      <w:r w:rsidRPr="009E2571">
        <w:rPr>
          <w:rFonts w:ascii="Times New Roman" w:eastAsia="Times New Roman" w:hAnsi="Times New Roman" w:cs="Times New Roman"/>
          <w:b/>
          <w:i/>
          <w:iCs/>
          <w:sz w:val="24"/>
          <w:szCs w:val="24"/>
          <w:lang w:eastAsia="ru-RU"/>
        </w:rPr>
        <w:t>Задание №2</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 Исполнить песенку козы из сказки «Волк и семеро козлят», то от лица Козы, то от лица Волка:</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Козлятушки, ребятушки,</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Отомкнитесь, отворитесь,</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Ваша мать пришла,</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Молочка принесла…</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№3</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 Предложить ребёнку задавать вопросы от лица Михаила Ивановича, Настасьи Петровны и Мишутки из сказки «Три медведя», так, чтобы слушатели смогли догадаться, кто из медведей спрашивает, и как они относятся к тому, о чём спрашивают.</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Оценка результатов:</w:t>
      </w:r>
    </w:p>
    <w:p w:rsidR="009E2571" w:rsidRPr="00764431" w:rsidRDefault="009E2571" w:rsidP="001202B1">
      <w:pPr>
        <w:spacing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3 балла – творческая активность ребёнка, его самостоятельность, быстрое осмысление задания, точное выразительное его выполнение без помощи взрослых, ярко выраженная эмоциональность.</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lastRenderedPageBreak/>
        <w:t>2 балла – эмоциональная отзывчивость, интерес, но ребёнок затрудняется в выполнении задания. Требуется помощь взрослого, дополнительные объяснения, показ, повтор.</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1 балл – малоэмоционален, не активен, не способен к самостоятельности.</w:t>
      </w:r>
    </w:p>
    <w:p w:rsidR="009E2571" w:rsidRPr="006B5770" w:rsidRDefault="009E2571" w:rsidP="001202B1">
      <w:pPr>
        <w:spacing w:after="240" w:line="240" w:lineRule="auto"/>
        <w:rPr>
          <w:rFonts w:ascii="Times New Roman" w:eastAsia="Times New Roman" w:hAnsi="Times New Roman" w:cs="Times New Roman"/>
          <w:b/>
          <w:sz w:val="24"/>
          <w:szCs w:val="24"/>
          <w:u w:val="single"/>
          <w:lang w:eastAsia="ru-RU"/>
        </w:rPr>
      </w:pPr>
      <w:r w:rsidRPr="006B5770">
        <w:rPr>
          <w:rFonts w:ascii="Times New Roman" w:eastAsia="Times New Roman" w:hAnsi="Times New Roman" w:cs="Times New Roman"/>
          <w:b/>
          <w:sz w:val="24"/>
          <w:szCs w:val="24"/>
          <w:u w:val="single"/>
          <w:lang w:eastAsia="ru-RU"/>
        </w:rPr>
        <w:t>2. Способность сопереживать героям сказок, эмоционально реагируя на поступки действующих лиц.</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Цель: выявить умение детей выражать различные эмоции и воспроизводить отдельные черты характера.</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№1.</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Представьте раннее утро. Вчера вам подарили новую игрушку, вам хочется везде её носить с собой. Например, на улицу. А мама не разрешила. Вы обиделись (губки «надули»). Но это же мама – простили, улыбнулись (зубы сомкнуты).</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№2.</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Весенний снеговик, которому весеннее солнце напекло голову, испуганный, ощущает слабость и недомогание.</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№3.</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Представьте себя собачкой в будке. Серьёзная собачка. Ага, кто-то идёт, надо предупредить (рычим).</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№4.</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На носочках я иду –</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Маму я не разбужу.</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Ах, какой искристый лёд,</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А по льду пингвин идёт.</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Оценка результатов:</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3 балла – ребёнок выполняет задание без помощи взрослого, быстро осмысливает его, эмоционально отзывчив.</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2 балла – ребёнок эмоционально отзывчив, но затрудняется в выполнении задания. Требуется помощь взрослого, дополнительные объяснения, показ, повтор.</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1 балл – малоэмоционален, не активен, не способен к самостоятельности.</w:t>
      </w:r>
    </w:p>
    <w:p w:rsidR="009E2571" w:rsidRPr="006B5770" w:rsidRDefault="009E2571" w:rsidP="001202B1">
      <w:pPr>
        <w:spacing w:after="240" w:line="240" w:lineRule="auto"/>
        <w:rPr>
          <w:rFonts w:ascii="Times New Roman" w:eastAsia="Times New Roman" w:hAnsi="Times New Roman" w:cs="Times New Roman"/>
          <w:b/>
          <w:sz w:val="24"/>
          <w:szCs w:val="24"/>
          <w:u w:val="single"/>
          <w:lang w:eastAsia="ru-RU"/>
        </w:rPr>
      </w:pPr>
      <w:r w:rsidRPr="006B5770">
        <w:rPr>
          <w:rFonts w:ascii="Times New Roman" w:eastAsia="Times New Roman" w:hAnsi="Times New Roman" w:cs="Times New Roman"/>
          <w:b/>
          <w:sz w:val="24"/>
          <w:szCs w:val="24"/>
          <w:u w:val="single"/>
          <w:lang w:eastAsia="ru-RU"/>
        </w:rPr>
        <w:lastRenderedPageBreak/>
        <w:t>3. Умение вживаться в создаваемый образ, используя мимику, жесты, движения.</w:t>
      </w:r>
    </w:p>
    <w:p w:rsidR="009E2571" w:rsidRPr="006B5770" w:rsidRDefault="006B5770"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 xml:space="preserve">Задание №1 </w:t>
      </w:r>
      <w:r w:rsidR="009E2571" w:rsidRPr="006B5770">
        <w:rPr>
          <w:rFonts w:ascii="Times New Roman" w:eastAsia="Times New Roman" w:hAnsi="Times New Roman" w:cs="Times New Roman"/>
          <w:b/>
          <w:i/>
          <w:iCs/>
          <w:sz w:val="24"/>
          <w:szCs w:val="24"/>
          <w:lang w:eastAsia="ru-RU"/>
        </w:rPr>
        <w:t>.«Лисичка подслушивает»</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 Лисичка стоит у окна избушки, в которой живут Котик с Петушком, и подслушивает, о чём они говорят.</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i/>
          <w:iCs/>
          <w:sz w:val="24"/>
          <w:szCs w:val="24"/>
          <w:lang w:eastAsia="ru-RU"/>
        </w:rPr>
        <w:t>Поза:</w:t>
      </w:r>
      <w:r w:rsidR="006B5770">
        <w:rPr>
          <w:rFonts w:ascii="Times New Roman" w:eastAsia="Times New Roman" w:hAnsi="Times New Roman" w:cs="Times New Roman"/>
          <w:i/>
          <w:iCs/>
          <w:sz w:val="24"/>
          <w:szCs w:val="24"/>
          <w:lang w:eastAsia="ru-RU"/>
        </w:rPr>
        <w:t xml:space="preserve"> </w:t>
      </w:r>
      <w:r w:rsidRPr="00764431">
        <w:rPr>
          <w:rFonts w:ascii="Times New Roman" w:eastAsia="Times New Roman" w:hAnsi="Times New Roman" w:cs="Times New Roman"/>
          <w:sz w:val="24"/>
          <w:szCs w:val="24"/>
          <w:lang w:eastAsia="ru-RU"/>
        </w:rPr>
        <w:t>ногу выставить вперёд, корпус тела слегка наклонить вперёд.</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i/>
          <w:iCs/>
          <w:sz w:val="24"/>
          <w:szCs w:val="24"/>
          <w:lang w:eastAsia="ru-RU"/>
        </w:rPr>
        <w:t>Выразительные движения :</w:t>
      </w:r>
      <w:r w:rsidRPr="00764431">
        <w:rPr>
          <w:rFonts w:ascii="Times New Roman" w:eastAsia="Times New Roman" w:hAnsi="Times New Roman" w:cs="Times New Roman"/>
          <w:sz w:val="24"/>
          <w:szCs w:val="24"/>
          <w:lang w:eastAsia="ru-RU"/>
        </w:rPr>
        <w:t>голову наклонить в сторону (слушать, подставляя ухо), взгляд направить в другую сторону, рот полуоткрыт.</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№.2. «Вкусные конфеты»</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 У девочки в руках воображаемая коробка конфет. Она протягивает её по очереди детям. Они берут по одной конфете и благодарят девочку, потом разворачивают бумажки и кладут конфету в рот. По ребячьим лицам видно, что угощение вкусное.</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i/>
          <w:iCs/>
          <w:sz w:val="24"/>
          <w:szCs w:val="24"/>
          <w:lang w:eastAsia="ru-RU"/>
        </w:rPr>
        <w:t>Мимика:</w:t>
      </w:r>
      <w:r w:rsidR="006B5770">
        <w:rPr>
          <w:rFonts w:ascii="Times New Roman" w:eastAsia="Times New Roman" w:hAnsi="Times New Roman" w:cs="Times New Roman"/>
          <w:i/>
          <w:iCs/>
          <w:sz w:val="24"/>
          <w:szCs w:val="24"/>
          <w:lang w:eastAsia="ru-RU"/>
        </w:rPr>
        <w:t xml:space="preserve"> </w:t>
      </w:r>
      <w:r w:rsidRPr="00764431">
        <w:rPr>
          <w:rFonts w:ascii="Times New Roman" w:eastAsia="Times New Roman" w:hAnsi="Times New Roman" w:cs="Times New Roman"/>
          <w:sz w:val="24"/>
          <w:szCs w:val="24"/>
          <w:lang w:eastAsia="ru-RU"/>
        </w:rPr>
        <w:t>жевательные движения, улыбка.</w:t>
      </w:r>
    </w:p>
    <w:p w:rsidR="009E2571" w:rsidRPr="006B5770" w:rsidRDefault="009E2571" w:rsidP="001202B1">
      <w:pPr>
        <w:spacing w:after="240" w:line="240" w:lineRule="auto"/>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i/>
          <w:iCs/>
          <w:sz w:val="24"/>
          <w:szCs w:val="24"/>
          <w:lang w:eastAsia="ru-RU"/>
        </w:rPr>
        <w:t>Задание №3. «Цветок»</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Методика проведения: Тёплый луч солнца упал на землю и согрел семечко. Из него проклюнулся росток. Из ростка вырос прекрасный цветок. Нежится цветочек на солнце, подставляет теплу и свету каждый свой лепесток, поворачивая головку вслед за солнцем.</w:t>
      </w:r>
    </w:p>
    <w:p w:rsidR="009E2571" w:rsidRPr="00764431" w:rsidRDefault="009E2571" w:rsidP="001202B1">
      <w:pPr>
        <w:spacing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i/>
          <w:iCs/>
          <w:sz w:val="24"/>
          <w:szCs w:val="24"/>
          <w:lang w:eastAsia="ru-RU"/>
        </w:rPr>
        <w:t>Выразительные движения: </w:t>
      </w:r>
      <w:r w:rsidRPr="00764431">
        <w:rPr>
          <w:rFonts w:ascii="Times New Roman" w:eastAsia="Times New Roman" w:hAnsi="Times New Roman" w:cs="Times New Roman"/>
          <w:sz w:val="24"/>
          <w:szCs w:val="24"/>
          <w:lang w:eastAsia="ru-RU"/>
        </w:rPr>
        <w:t>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её вслед за солнцем.</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i/>
          <w:iCs/>
          <w:sz w:val="24"/>
          <w:szCs w:val="24"/>
          <w:lang w:eastAsia="ru-RU"/>
        </w:rPr>
        <w:t>Мимика:</w:t>
      </w:r>
      <w:r w:rsidR="006B5770">
        <w:rPr>
          <w:rFonts w:ascii="Times New Roman" w:eastAsia="Times New Roman" w:hAnsi="Times New Roman" w:cs="Times New Roman"/>
          <w:i/>
          <w:iCs/>
          <w:sz w:val="24"/>
          <w:szCs w:val="24"/>
          <w:lang w:eastAsia="ru-RU"/>
        </w:rPr>
        <w:t xml:space="preserve"> </w:t>
      </w:r>
      <w:r w:rsidRPr="00764431">
        <w:rPr>
          <w:rFonts w:ascii="Times New Roman" w:eastAsia="Times New Roman" w:hAnsi="Times New Roman" w:cs="Times New Roman"/>
          <w:sz w:val="24"/>
          <w:szCs w:val="24"/>
          <w:lang w:eastAsia="ru-RU"/>
        </w:rPr>
        <w:t>глаза полузакрыты, улыбка, мышцы лица расслаблены.</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Оценка результатов:</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3 балла –ребёнок быстро осмысливает задание, точно и выразительно его выполняет без помощи взрослых.</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2 балла – ребёнок эмоционально отзывчив, но затрудняется в выполнении задания. Требуется помощь взрослого, дополнительные объяснения, показ, повтор.</w:t>
      </w:r>
    </w:p>
    <w:p w:rsidR="009E2571" w:rsidRPr="00764431" w:rsidRDefault="009E2571" w:rsidP="001202B1">
      <w:pPr>
        <w:spacing w:after="240" w:line="240" w:lineRule="auto"/>
        <w:rPr>
          <w:rFonts w:ascii="Times New Roman" w:eastAsia="Times New Roman" w:hAnsi="Times New Roman" w:cs="Times New Roman"/>
          <w:sz w:val="24"/>
          <w:szCs w:val="24"/>
          <w:lang w:eastAsia="ru-RU"/>
        </w:rPr>
      </w:pPr>
      <w:r w:rsidRPr="00764431">
        <w:rPr>
          <w:rFonts w:ascii="Times New Roman" w:eastAsia="Times New Roman" w:hAnsi="Times New Roman" w:cs="Times New Roman"/>
          <w:sz w:val="24"/>
          <w:szCs w:val="24"/>
          <w:lang w:eastAsia="ru-RU"/>
        </w:rPr>
        <w:t>1 балл – ребёнок не активен, не способен к самостоятельности.</w:t>
      </w:r>
    </w:p>
    <w:p w:rsidR="006B5770" w:rsidRDefault="006B5770" w:rsidP="001202B1">
      <w:pPr>
        <w:spacing w:after="240" w:line="240" w:lineRule="auto"/>
        <w:rPr>
          <w:rFonts w:ascii="Times New Roman" w:eastAsia="Times New Roman" w:hAnsi="Times New Roman" w:cs="Times New Roman"/>
          <w:sz w:val="24"/>
          <w:szCs w:val="24"/>
          <w:lang w:eastAsia="ru-RU"/>
        </w:rPr>
      </w:pPr>
    </w:p>
    <w:p w:rsidR="006B5770" w:rsidRDefault="006B5770" w:rsidP="001202B1">
      <w:pPr>
        <w:spacing w:after="240" w:line="240" w:lineRule="auto"/>
        <w:rPr>
          <w:rFonts w:ascii="Times New Roman" w:eastAsia="Times New Roman" w:hAnsi="Times New Roman" w:cs="Times New Roman"/>
          <w:sz w:val="24"/>
          <w:szCs w:val="24"/>
          <w:lang w:eastAsia="ru-RU"/>
        </w:rPr>
      </w:pPr>
    </w:p>
    <w:p w:rsidR="006B5770" w:rsidRDefault="006B5770" w:rsidP="001202B1">
      <w:pPr>
        <w:spacing w:after="240" w:line="240" w:lineRule="auto"/>
        <w:rPr>
          <w:rFonts w:ascii="Times New Roman" w:eastAsia="Times New Roman" w:hAnsi="Times New Roman" w:cs="Times New Roman"/>
          <w:sz w:val="24"/>
          <w:szCs w:val="24"/>
          <w:lang w:eastAsia="ru-RU"/>
        </w:rPr>
      </w:pPr>
    </w:p>
    <w:p w:rsidR="006B5770" w:rsidRDefault="006B5770" w:rsidP="001202B1">
      <w:pPr>
        <w:spacing w:after="240" w:line="240" w:lineRule="auto"/>
        <w:rPr>
          <w:rFonts w:ascii="Times New Roman" w:eastAsia="Times New Roman" w:hAnsi="Times New Roman" w:cs="Times New Roman"/>
          <w:sz w:val="24"/>
          <w:szCs w:val="24"/>
          <w:lang w:eastAsia="ru-RU"/>
        </w:rPr>
      </w:pPr>
    </w:p>
    <w:p w:rsidR="006B5770" w:rsidRDefault="006B5770" w:rsidP="001202B1">
      <w:pPr>
        <w:spacing w:after="240" w:line="240" w:lineRule="auto"/>
        <w:rPr>
          <w:rFonts w:ascii="Times New Roman" w:eastAsia="Times New Roman" w:hAnsi="Times New Roman" w:cs="Times New Roman"/>
          <w:sz w:val="24"/>
          <w:szCs w:val="24"/>
          <w:lang w:eastAsia="ru-RU"/>
        </w:rPr>
      </w:pPr>
    </w:p>
    <w:p w:rsidR="006B5770" w:rsidRDefault="006B5770" w:rsidP="001202B1">
      <w:pPr>
        <w:spacing w:after="240" w:line="240" w:lineRule="auto"/>
        <w:rPr>
          <w:rFonts w:ascii="Times New Roman" w:eastAsia="Times New Roman" w:hAnsi="Times New Roman" w:cs="Times New Roman"/>
          <w:sz w:val="24"/>
          <w:szCs w:val="24"/>
          <w:lang w:eastAsia="ru-RU"/>
        </w:rPr>
      </w:pPr>
    </w:p>
    <w:p w:rsidR="006B5770" w:rsidRDefault="006B5770" w:rsidP="009E2571">
      <w:pPr>
        <w:spacing w:after="240" w:line="240" w:lineRule="auto"/>
        <w:rPr>
          <w:rFonts w:ascii="Times New Roman" w:eastAsia="Times New Roman" w:hAnsi="Times New Roman" w:cs="Times New Roman"/>
          <w:sz w:val="24"/>
          <w:szCs w:val="24"/>
          <w:lang w:eastAsia="ru-RU"/>
        </w:rPr>
        <w:sectPr w:rsidR="006B5770" w:rsidSect="004D3510">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9E2571" w:rsidRPr="00764431" w:rsidRDefault="006B5770" w:rsidP="006B5770">
      <w:pPr>
        <w:spacing w:after="2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9E2571" w:rsidRPr="00764431">
        <w:rPr>
          <w:rFonts w:ascii="Times New Roman" w:eastAsia="Times New Roman" w:hAnsi="Times New Roman" w:cs="Times New Roman"/>
          <w:sz w:val="24"/>
          <w:szCs w:val="24"/>
          <w:lang w:eastAsia="ru-RU"/>
        </w:rPr>
        <w:t>риложение №2</w:t>
      </w:r>
    </w:p>
    <w:p w:rsidR="009E2571" w:rsidRDefault="009E2571" w:rsidP="006B5770">
      <w:pPr>
        <w:spacing w:line="240" w:lineRule="auto"/>
        <w:jc w:val="center"/>
        <w:rPr>
          <w:rFonts w:ascii="Times New Roman" w:eastAsia="Times New Roman" w:hAnsi="Times New Roman" w:cs="Times New Roman"/>
          <w:b/>
          <w:sz w:val="24"/>
          <w:szCs w:val="24"/>
          <w:lang w:eastAsia="ru-RU"/>
        </w:rPr>
      </w:pPr>
      <w:r w:rsidRPr="006B5770">
        <w:rPr>
          <w:rFonts w:ascii="Times New Roman" w:eastAsia="Times New Roman" w:hAnsi="Times New Roman" w:cs="Times New Roman"/>
          <w:b/>
          <w:sz w:val="24"/>
          <w:szCs w:val="24"/>
          <w:lang w:eastAsia="ru-RU"/>
        </w:rPr>
        <w:t>Диагностическая карта</w:t>
      </w:r>
    </w:p>
    <w:tbl>
      <w:tblPr>
        <w:tblStyle w:val="a9"/>
        <w:tblW w:w="0" w:type="auto"/>
        <w:tblLook w:val="04A0" w:firstRow="1" w:lastRow="0" w:firstColumn="1" w:lastColumn="0" w:noHBand="0" w:noVBand="1"/>
      </w:tblPr>
      <w:tblGrid>
        <w:gridCol w:w="1319"/>
        <w:gridCol w:w="1429"/>
        <w:gridCol w:w="2229"/>
        <w:gridCol w:w="1318"/>
        <w:gridCol w:w="1825"/>
        <w:gridCol w:w="1292"/>
        <w:gridCol w:w="1534"/>
        <w:gridCol w:w="1280"/>
        <w:gridCol w:w="1280"/>
        <w:gridCol w:w="1280"/>
      </w:tblGrid>
      <w:tr w:rsidR="004C619C" w:rsidTr="000262AF">
        <w:tc>
          <w:tcPr>
            <w:tcW w:w="1319" w:type="dxa"/>
            <w:vMerge w:val="restart"/>
          </w:tcPr>
          <w:p w:rsidR="004C619C" w:rsidRDefault="004C619C" w:rsidP="006B577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429" w:type="dxa"/>
            <w:vMerge w:val="restart"/>
          </w:tcPr>
          <w:p w:rsidR="004C619C" w:rsidRPr="00E155F3" w:rsidRDefault="004C619C" w:rsidP="006B5770">
            <w:pPr>
              <w:jc w:val="center"/>
              <w:rPr>
                <w:rFonts w:ascii="Times New Roman" w:eastAsia="Times New Roman" w:hAnsi="Times New Roman" w:cs="Times New Roman"/>
                <w:b/>
                <w:sz w:val="24"/>
                <w:szCs w:val="24"/>
                <w:lang w:eastAsia="ru-RU"/>
              </w:rPr>
            </w:pPr>
            <w:r w:rsidRPr="00E155F3">
              <w:rPr>
                <w:rFonts w:ascii="Times New Roman" w:eastAsia="Times New Roman" w:hAnsi="Times New Roman" w:cs="Times New Roman"/>
                <w:color w:val="010101"/>
                <w:sz w:val="24"/>
                <w:szCs w:val="24"/>
                <w:lang w:eastAsia="ru-RU"/>
              </w:rPr>
              <w:t>Фамилия и имя</w:t>
            </w:r>
          </w:p>
        </w:tc>
        <w:tc>
          <w:tcPr>
            <w:tcW w:w="3547" w:type="dxa"/>
            <w:gridSpan w:val="2"/>
          </w:tcPr>
          <w:p w:rsidR="004C619C" w:rsidRPr="00E155F3" w:rsidRDefault="004C619C" w:rsidP="006B5770">
            <w:pPr>
              <w:jc w:val="center"/>
              <w:rPr>
                <w:rFonts w:ascii="Times New Roman" w:eastAsia="Times New Roman" w:hAnsi="Times New Roman" w:cs="Times New Roman"/>
                <w:b/>
                <w:sz w:val="24"/>
                <w:szCs w:val="24"/>
                <w:lang w:eastAsia="ru-RU"/>
              </w:rPr>
            </w:pPr>
            <w:r w:rsidRPr="00E155F3">
              <w:rPr>
                <w:rFonts w:ascii="Times New Roman" w:eastAsia="Times New Roman" w:hAnsi="Times New Roman" w:cs="Times New Roman"/>
                <w:color w:val="010101"/>
                <w:sz w:val="24"/>
                <w:szCs w:val="24"/>
                <w:lang w:eastAsia="ru-RU"/>
              </w:rPr>
              <w:t>Владение выразительностью речи</w:t>
            </w:r>
          </w:p>
        </w:tc>
        <w:tc>
          <w:tcPr>
            <w:tcW w:w="3117" w:type="dxa"/>
            <w:gridSpan w:val="2"/>
          </w:tcPr>
          <w:p w:rsidR="004C619C" w:rsidRPr="00E155F3" w:rsidRDefault="004C619C" w:rsidP="006B5770">
            <w:pPr>
              <w:jc w:val="center"/>
              <w:rPr>
                <w:rFonts w:ascii="Times New Roman" w:eastAsia="Times New Roman" w:hAnsi="Times New Roman" w:cs="Times New Roman"/>
                <w:b/>
                <w:sz w:val="24"/>
                <w:szCs w:val="24"/>
                <w:lang w:eastAsia="ru-RU"/>
              </w:rPr>
            </w:pPr>
            <w:r w:rsidRPr="00E155F3">
              <w:rPr>
                <w:rFonts w:ascii="Times New Roman" w:eastAsia="Times New Roman" w:hAnsi="Times New Roman" w:cs="Times New Roman"/>
                <w:color w:val="010101"/>
                <w:sz w:val="24"/>
                <w:szCs w:val="24"/>
                <w:lang w:eastAsia="ru-RU"/>
              </w:rPr>
              <w:t>Способность сопереживать героям сказок, эмоционально реагируя на поступки</w:t>
            </w:r>
          </w:p>
        </w:tc>
        <w:tc>
          <w:tcPr>
            <w:tcW w:w="2814" w:type="dxa"/>
            <w:gridSpan w:val="2"/>
          </w:tcPr>
          <w:p w:rsidR="004C619C" w:rsidRPr="00E155F3" w:rsidRDefault="004C619C" w:rsidP="006B5770">
            <w:pPr>
              <w:jc w:val="center"/>
              <w:rPr>
                <w:rFonts w:ascii="Times New Roman" w:eastAsia="Times New Roman" w:hAnsi="Times New Roman" w:cs="Times New Roman"/>
                <w:b/>
                <w:sz w:val="24"/>
                <w:szCs w:val="24"/>
                <w:lang w:eastAsia="ru-RU"/>
              </w:rPr>
            </w:pPr>
            <w:r w:rsidRPr="00E155F3">
              <w:rPr>
                <w:rFonts w:ascii="Times New Roman" w:eastAsia="Times New Roman" w:hAnsi="Times New Roman" w:cs="Times New Roman"/>
                <w:color w:val="010101"/>
                <w:sz w:val="24"/>
                <w:szCs w:val="24"/>
                <w:lang w:eastAsia="ru-RU"/>
              </w:rPr>
              <w:t>Умение вживаться в создаваемый образ, используя мимику, жесты, движения</w:t>
            </w:r>
          </w:p>
        </w:tc>
        <w:tc>
          <w:tcPr>
            <w:tcW w:w="2560" w:type="dxa"/>
            <w:gridSpan w:val="2"/>
          </w:tcPr>
          <w:p w:rsidR="004C619C" w:rsidRPr="00E155F3" w:rsidRDefault="004C619C" w:rsidP="006B5770">
            <w:pPr>
              <w:jc w:val="center"/>
              <w:rPr>
                <w:rFonts w:ascii="Times New Roman" w:eastAsia="Times New Roman" w:hAnsi="Times New Roman" w:cs="Times New Roman"/>
                <w:b/>
                <w:sz w:val="24"/>
                <w:szCs w:val="24"/>
                <w:lang w:eastAsia="ru-RU"/>
              </w:rPr>
            </w:pPr>
            <w:r w:rsidRPr="00E155F3">
              <w:rPr>
                <w:rFonts w:ascii="Times New Roman" w:eastAsia="Times New Roman" w:hAnsi="Times New Roman" w:cs="Times New Roman"/>
                <w:color w:val="010101"/>
                <w:sz w:val="24"/>
                <w:szCs w:val="24"/>
                <w:lang w:eastAsia="ru-RU"/>
              </w:rPr>
              <w:t>Общий балл</w:t>
            </w:r>
          </w:p>
        </w:tc>
      </w:tr>
      <w:tr w:rsidR="004C619C" w:rsidTr="00E155F3">
        <w:tc>
          <w:tcPr>
            <w:tcW w:w="1319" w:type="dxa"/>
            <w:vMerge/>
          </w:tcPr>
          <w:p w:rsidR="004C619C" w:rsidRDefault="004C619C" w:rsidP="006B5770">
            <w:pPr>
              <w:jc w:val="center"/>
              <w:rPr>
                <w:rFonts w:ascii="Times New Roman" w:eastAsia="Times New Roman" w:hAnsi="Times New Roman" w:cs="Times New Roman"/>
                <w:b/>
                <w:sz w:val="24"/>
                <w:szCs w:val="24"/>
                <w:lang w:eastAsia="ru-RU"/>
              </w:rPr>
            </w:pPr>
          </w:p>
        </w:tc>
        <w:tc>
          <w:tcPr>
            <w:tcW w:w="1429" w:type="dxa"/>
            <w:vMerge/>
          </w:tcPr>
          <w:p w:rsidR="004C619C" w:rsidRPr="00E155F3" w:rsidRDefault="004C619C" w:rsidP="006B5770">
            <w:pPr>
              <w:jc w:val="center"/>
              <w:rPr>
                <w:rFonts w:ascii="Times New Roman" w:eastAsia="Times New Roman" w:hAnsi="Times New Roman" w:cs="Times New Roman"/>
                <w:b/>
                <w:sz w:val="24"/>
                <w:szCs w:val="24"/>
                <w:lang w:eastAsia="ru-RU"/>
              </w:rPr>
            </w:pPr>
          </w:p>
        </w:tc>
        <w:tc>
          <w:tcPr>
            <w:tcW w:w="2229" w:type="dxa"/>
          </w:tcPr>
          <w:p w:rsidR="004C619C" w:rsidRPr="00E155F3"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н.г</w:t>
            </w:r>
          </w:p>
        </w:tc>
        <w:tc>
          <w:tcPr>
            <w:tcW w:w="1318" w:type="dxa"/>
          </w:tcPr>
          <w:p w:rsidR="004C619C" w:rsidRPr="00E155F3"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155F3">
              <w:rPr>
                <w:rFonts w:ascii="Times New Roman" w:eastAsia="Times New Roman" w:hAnsi="Times New Roman" w:cs="Times New Roman"/>
                <w:sz w:val="24"/>
                <w:szCs w:val="24"/>
                <w:lang w:eastAsia="ru-RU"/>
              </w:rPr>
              <w:t>.г</w:t>
            </w:r>
          </w:p>
        </w:tc>
        <w:tc>
          <w:tcPr>
            <w:tcW w:w="1825" w:type="dxa"/>
          </w:tcPr>
          <w:p w:rsidR="004C619C" w:rsidRPr="00E155F3"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н.г</w:t>
            </w:r>
          </w:p>
        </w:tc>
        <w:tc>
          <w:tcPr>
            <w:tcW w:w="1292" w:type="dxa"/>
          </w:tcPr>
          <w:p w:rsidR="004C619C"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4C619C">
              <w:rPr>
                <w:rFonts w:ascii="Times New Roman" w:eastAsia="Times New Roman" w:hAnsi="Times New Roman" w:cs="Times New Roman"/>
                <w:sz w:val="24"/>
                <w:szCs w:val="24"/>
                <w:lang w:eastAsia="ru-RU"/>
              </w:rPr>
              <w:t>г</w:t>
            </w:r>
          </w:p>
        </w:tc>
        <w:tc>
          <w:tcPr>
            <w:tcW w:w="1534" w:type="dxa"/>
          </w:tcPr>
          <w:p w:rsidR="004C619C"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C619C">
              <w:rPr>
                <w:rFonts w:ascii="Times New Roman" w:eastAsia="Times New Roman" w:hAnsi="Times New Roman" w:cs="Times New Roman"/>
                <w:sz w:val="24"/>
                <w:szCs w:val="24"/>
                <w:lang w:eastAsia="ru-RU"/>
              </w:rPr>
              <w:t>г</w:t>
            </w: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4C619C">
              <w:rPr>
                <w:rFonts w:ascii="Times New Roman" w:eastAsia="Times New Roman" w:hAnsi="Times New Roman" w:cs="Times New Roman"/>
                <w:sz w:val="24"/>
                <w:szCs w:val="24"/>
                <w:lang w:eastAsia="ru-RU"/>
              </w:rPr>
              <w:t>г</w:t>
            </w: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C619C">
              <w:rPr>
                <w:rFonts w:ascii="Times New Roman" w:eastAsia="Times New Roman" w:hAnsi="Times New Roman" w:cs="Times New Roman"/>
                <w:sz w:val="24"/>
                <w:szCs w:val="24"/>
                <w:lang w:eastAsia="ru-RU"/>
              </w:rPr>
              <w:t>г</w:t>
            </w: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4C619C">
              <w:rPr>
                <w:rFonts w:ascii="Times New Roman" w:eastAsia="Times New Roman" w:hAnsi="Times New Roman" w:cs="Times New Roman"/>
                <w:sz w:val="24"/>
                <w:szCs w:val="24"/>
                <w:lang w:eastAsia="ru-RU"/>
              </w:rPr>
              <w:t>г</w:t>
            </w:r>
          </w:p>
        </w:tc>
      </w:tr>
      <w:tr w:rsidR="00E155F3" w:rsidTr="00E155F3">
        <w:tc>
          <w:tcPr>
            <w:tcW w:w="1319" w:type="dxa"/>
          </w:tcPr>
          <w:p w:rsidR="00E155F3" w:rsidRPr="004C619C" w:rsidRDefault="004C619C" w:rsidP="006B5770">
            <w:pPr>
              <w:jc w:val="center"/>
              <w:rPr>
                <w:rFonts w:ascii="Times New Roman" w:eastAsia="Times New Roman" w:hAnsi="Times New Roman" w:cs="Times New Roman"/>
                <w:sz w:val="24"/>
                <w:szCs w:val="24"/>
                <w:lang w:eastAsia="ru-RU"/>
              </w:rPr>
            </w:pPr>
            <w:r w:rsidRPr="004C619C">
              <w:rPr>
                <w:rFonts w:ascii="Times New Roman" w:eastAsia="Times New Roman" w:hAnsi="Times New Roman" w:cs="Times New Roman"/>
                <w:sz w:val="24"/>
                <w:szCs w:val="24"/>
                <w:lang w:eastAsia="ru-RU"/>
              </w:rPr>
              <w:t>1</w:t>
            </w:r>
          </w:p>
        </w:tc>
        <w:tc>
          <w:tcPr>
            <w:tcW w:w="14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22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318"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825"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92"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534"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r>
      <w:tr w:rsidR="00E155F3" w:rsidTr="00E155F3">
        <w:tc>
          <w:tcPr>
            <w:tcW w:w="1319" w:type="dxa"/>
          </w:tcPr>
          <w:p w:rsidR="00E155F3"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22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318"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825"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92"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534"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r>
      <w:tr w:rsidR="00E155F3" w:rsidTr="00E155F3">
        <w:tc>
          <w:tcPr>
            <w:tcW w:w="1319" w:type="dxa"/>
          </w:tcPr>
          <w:p w:rsidR="00E155F3"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22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318"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825"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92"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534"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r>
      <w:tr w:rsidR="00E155F3" w:rsidTr="00E155F3">
        <w:tc>
          <w:tcPr>
            <w:tcW w:w="1319" w:type="dxa"/>
          </w:tcPr>
          <w:p w:rsidR="00E155F3"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22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318"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825"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92"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534"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r>
      <w:tr w:rsidR="00E155F3" w:rsidTr="00E155F3">
        <w:tc>
          <w:tcPr>
            <w:tcW w:w="1319" w:type="dxa"/>
          </w:tcPr>
          <w:p w:rsidR="00E155F3"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22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318"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825"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92"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534"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r>
      <w:tr w:rsidR="00E155F3" w:rsidTr="00E155F3">
        <w:tc>
          <w:tcPr>
            <w:tcW w:w="1319" w:type="dxa"/>
          </w:tcPr>
          <w:p w:rsidR="00E155F3" w:rsidRP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2229"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318"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825"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92"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534"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c>
          <w:tcPr>
            <w:tcW w:w="1280" w:type="dxa"/>
          </w:tcPr>
          <w:p w:rsidR="00E155F3" w:rsidRPr="004C619C" w:rsidRDefault="00E155F3" w:rsidP="006B5770">
            <w:pPr>
              <w:jc w:val="center"/>
              <w:rPr>
                <w:rFonts w:ascii="Times New Roman" w:eastAsia="Times New Roman" w:hAnsi="Times New Roman" w:cs="Times New Roman"/>
                <w:sz w:val="24"/>
                <w:szCs w:val="24"/>
                <w:lang w:eastAsia="ru-RU"/>
              </w:rPr>
            </w:pPr>
          </w:p>
        </w:tc>
      </w:tr>
      <w:tr w:rsidR="004C619C" w:rsidTr="00E155F3">
        <w:tc>
          <w:tcPr>
            <w:tcW w:w="1319" w:type="dxa"/>
          </w:tcPr>
          <w:p w:rsid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4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22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318"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825"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92"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534"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r>
      <w:tr w:rsidR="004C619C" w:rsidTr="00E155F3">
        <w:tc>
          <w:tcPr>
            <w:tcW w:w="1319" w:type="dxa"/>
          </w:tcPr>
          <w:p w:rsid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22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318"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825"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92"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534"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r>
      <w:tr w:rsidR="004C619C" w:rsidTr="00E155F3">
        <w:tc>
          <w:tcPr>
            <w:tcW w:w="1319" w:type="dxa"/>
          </w:tcPr>
          <w:p w:rsid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22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318"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825"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92"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534"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r>
      <w:tr w:rsidR="004C619C" w:rsidTr="00E155F3">
        <w:tc>
          <w:tcPr>
            <w:tcW w:w="1319" w:type="dxa"/>
          </w:tcPr>
          <w:p w:rsid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22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318"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825"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92"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534"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r>
      <w:tr w:rsidR="004C619C" w:rsidTr="00E155F3">
        <w:tc>
          <w:tcPr>
            <w:tcW w:w="1319" w:type="dxa"/>
          </w:tcPr>
          <w:p w:rsidR="004C619C" w:rsidRDefault="004C619C" w:rsidP="006B577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Итого </w:t>
            </w:r>
          </w:p>
        </w:tc>
        <w:tc>
          <w:tcPr>
            <w:tcW w:w="14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2229"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318"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825"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92"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534"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c>
          <w:tcPr>
            <w:tcW w:w="1280" w:type="dxa"/>
          </w:tcPr>
          <w:p w:rsidR="004C619C" w:rsidRPr="004C619C" w:rsidRDefault="004C619C" w:rsidP="006B5770">
            <w:pPr>
              <w:jc w:val="center"/>
              <w:rPr>
                <w:rFonts w:ascii="Times New Roman" w:eastAsia="Times New Roman" w:hAnsi="Times New Roman" w:cs="Times New Roman"/>
                <w:sz w:val="24"/>
                <w:szCs w:val="24"/>
                <w:lang w:eastAsia="ru-RU"/>
              </w:rPr>
            </w:pPr>
          </w:p>
        </w:tc>
      </w:tr>
    </w:tbl>
    <w:p w:rsidR="006B5770" w:rsidRPr="006B5770" w:rsidRDefault="006B5770" w:rsidP="006B5770">
      <w:pPr>
        <w:spacing w:line="240" w:lineRule="auto"/>
        <w:jc w:val="center"/>
        <w:rPr>
          <w:rFonts w:ascii="Times New Roman" w:eastAsia="Times New Roman" w:hAnsi="Times New Roman" w:cs="Times New Roman"/>
          <w:b/>
          <w:sz w:val="24"/>
          <w:szCs w:val="24"/>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Pr="003108B2" w:rsidRDefault="009E2571" w:rsidP="009E257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9E2571" w:rsidRDefault="009E2571" w:rsidP="001202B1">
      <w:pPr>
        <w:spacing w:after="240" w:line="240" w:lineRule="auto"/>
        <w:jc w:val="both"/>
        <w:rPr>
          <w:rFonts w:ascii="Times New Roman" w:eastAsia="Times New Roman" w:hAnsi="Times New Roman" w:cs="Times New Roman"/>
          <w:sz w:val="28"/>
          <w:szCs w:val="28"/>
          <w:lang w:eastAsia="ru-RU"/>
        </w:rPr>
      </w:pPr>
    </w:p>
    <w:sectPr w:rsidR="009E2571" w:rsidSect="006B5770">
      <w:pgSz w:w="16838" w:h="11906" w:orient="landscape"/>
      <w:pgMar w:top="1701" w:right="1134" w:bottom="851"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C3" w:rsidRDefault="005A3EC3" w:rsidP="00290A51">
      <w:pPr>
        <w:spacing w:after="0" w:line="240" w:lineRule="auto"/>
      </w:pPr>
      <w:r>
        <w:separator/>
      </w:r>
    </w:p>
  </w:endnote>
  <w:endnote w:type="continuationSeparator" w:id="0">
    <w:p w:rsidR="005A3EC3" w:rsidRDefault="005A3EC3" w:rsidP="0029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594484"/>
      <w:docPartObj>
        <w:docPartGallery w:val="Page Numbers (Bottom of Page)"/>
        <w:docPartUnique/>
      </w:docPartObj>
    </w:sdtPr>
    <w:sdtContent>
      <w:p w:rsidR="004205E2" w:rsidRDefault="004205E2">
        <w:pPr>
          <w:pStyle w:val="a6"/>
          <w:jc w:val="right"/>
        </w:pPr>
        <w:r>
          <w:fldChar w:fldCharType="begin"/>
        </w:r>
        <w:r>
          <w:instrText>PAGE   \* MERGEFORMAT</w:instrText>
        </w:r>
        <w:r>
          <w:fldChar w:fldCharType="separate"/>
        </w:r>
        <w:r w:rsidR="00144A46">
          <w:rPr>
            <w:noProof/>
          </w:rPr>
          <w:t>10</w:t>
        </w:r>
        <w:r>
          <w:rPr>
            <w:noProof/>
          </w:rPr>
          <w:fldChar w:fldCharType="end"/>
        </w:r>
      </w:p>
    </w:sdtContent>
  </w:sdt>
  <w:p w:rsidR="004205E2" w:rsidRDefault="004205E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C3" w:rsidRDefault="005A3EC3" w:rsidP="00290A51">
      <w:pPr>
        <w:spacing w:after="0" w:line="240" w:lineRule="auto"/>
      </w:pPr>
      <w:r>
        <w:separator/>
      </w:r>
    </w:p>
  </w:footnote>
  <w:footnote w:type="continuationSeparator" w:id="0">
    <w:p w:rsidR="005A3EC3" w:rsidRDefault="005A3EC3" w:rsidP="00290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B0AAE"/>
    <w:multiLevelType w:val="hybridMultilevel"/>
    <w:tmpl w:val="164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0472D0"/>
    <w:multiLevelType w:val="multilevel"/>
    <w:tmpl w:val="D1AC5B92"/>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719B2230"/>
    <w:multiLevelType w:val="multilevel"/>
    <w:tmpl w:val="64581FA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75E10463"/>
    <w:multiLevelType w:val="hybridMultilevel"/>
    <w:tmpl w:val="0C0A57E6"/>
    <w:lvl w:ilvl="0" w:tplc="FFFFFFFF">
      <w:start w:val="1"/>
      <w:numFmt w:val="decimal"/>
      <w:lvlText w:val="%1)"/>
      <w:lvlJc w:val="left"/>
      <w:pPr>
        <w:tabs>
          <w:tab w:val="num" w:pos="1272"/>
        </w:tabs>
        <w:ind w:left="1272" w:hanging="372"/>
      </w:pPr>
      <w:rPr>
        <w:rFonts w:hint="default"/>
      </w:rPr>
    </w:lvl>
    <w:lvl w:ilvl="1" w:tplc="FFFFFFFF">
      <w:start w:val="1"/>
      <w:numFmt w:val="decimal"/>
      <w:lvlText w:val="%2)"/>
      <w:lvlJc w:val="left"/>
      <w:pPr>
        <w:tabs>
          <w:tab w:val="num" w:pos="2028"/>
        </w:tabs>
        <w:ind w:left="2028" w:hanging="408"/>
      </w:pPr>
      <w:rPr>
        <w:rFonts w:hint="default"/>
        <w:i w:val="0"/>
        <w:u w:val="none"/>
      </w:rPr>
    </w:lvl>
    <w:lvl w:ilvl="2" w:tplc="FFFFFFFF">
      <w:start w:val="1"/>
      <w:numFmt w:val="decimal"/>
      <w:lvlText w:val="%3)"/>
      <w:lvlJc w:val="left"/>
      <w:pPr>
        <w:tabs>
          <w:tab w:val="num" w:pos="2880"/>
        </w:tabs>
        <w:ind w:left="2880" w:hanging="360"/>
      </w:pPr>
      <w:rPr>
        <w:rFonts w:hint="default"/>
      </w:r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431"/>
    <w:rsid w:val="00011516"/>
    <w:rsid w:val="0002274E"/>
    <w:rsid w:val="000340C9"/>
    <w:rsid w:val="000417F5"/>
    <w:rsid w:val="000E14A7"/>
    <w:rsid w:val="000F7318"/>
    <w:rsid w:val="001202B1"/>
    <w:rsid w:val="00144A46"/>
    <w:rsid w:val="001B6A60"/>
    <w:rsid w:val="00290A51"/>
    <w:rsid w:val="00397982"/>
    <w:rsid w:val="003A3B11"/>
    <w:rsid w:val="003B3D0B"/>
    <w:rsid w:val="004205E2"/>
    <w:rsid w:val="004711EA"/>
    <w:rsid w:val="00495B48"/>
    <w:rsid w:val="004C619C"/>
    <w:rsid w:val="004D12AB"/>
    <w:rsid w:val="004D3510"/>
    <w:rsid w:val="004D3898"/>
    <w:rsid w:val="00545B0C"/>
    <w:rsid w:val="00577BDF"/>
    <w:rsid w:val="005A3EC3"/>
    <w:rsid w:val="0062175C"/>
    <w:rsid w:val="00663D1A"/>
    <w:rsid w:val="006727EF"/>
    <w:rsid w:val="006B5770"/>
    <w:rsid w:val="00715FBE"/>
    <w:rsid w:val="00746C71"/>
    <w:rsid w:val="00753C98"/>
    <w:rsid w:val="0075515D"/>
    <w:rsid w:val="00764431"/>
    <w:rsid w:val="007A042D"/>
    <w:rsid w:val="007F01E5"/>
    <w:rsid w:val="008A33DB"/>
    <w:rsid w:val="008B4670"/>
    <w:rsid w:val="00931C6C"/>
    <w:rsid w:val="00952DF5"/>
    <w:rsid w:val="00977695"/>
    <w:rsid w:val="00986A1B"/>
    <w:rsid w:val="009E2571"/>
    <w:rsid w:val="00A3418F"/>
    <w:rsid w:val="00A62B3F"/>
    <w:rsid w:val="00B03917"/>
    <w:rsid w:val="00B07D89"/>
    <w:rsid w:val="00BA0ECB"/>
    <w:rsid w:val="00BB7379"/>
    <w:rsid w:val="00C575D7"/>
    <w:rsid w:val="00C72983"/>
    <w:rsid w:val="00CA40DC"/>
    <w:rsid w:val="00CB6143"/>
    <w:rsid w:val="00CC7E72"/>
    <w:rsid w:val="00D84295"/>
    <w:rsid w:val="00DB7178"/>
    <w:rsid w:val="00E12342"/>
    <w:rsid w:val="00E155F3"/>
    <w:rsid w:val="00E77139"/>
    <w:rsid w:val="00E940B7"/>
    <w:rsid w:val="00EA0FDD"/>
    <w:rsid w:val="00EA47BA"/>
    <w:rsid w:val="00EB5FB1"/>
    <w:rsid w:val="00EF1B43"/>
    <w:rsid w:val="00F43A1F"/>
    <w:rsid w:val="00F9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80DA74"/>
  <w15:docId w15:val="{1CAAAB90-FB7D-465F-9DFC-88DDABD8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4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90A5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0A51"/>
  </w:style>
  <w:style w:type="paragraph" w:styleId="a6">
    <w:name w:val="footer"/>
    <w:basedOn w:val="a"/>
    <w:link w:val="a7"/>
    <w:uiPriority w:val="99"/>
    <w:unhideWhenUsed/>
    <w:rsid w:val="00290A5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0A51"/>
  </w:style>
  <w:style w:type="paragraph" w:styleId="a8">
    <w:name w:val="List Paragraph"/>
    <w:basedOn w:val="a"/>
    <w:uiPriority w:val="34"/>
    <w:qFormat/>
    <w:rsid w:val="001B6A60"/>
    <w:pPr>
      <w:ind w:left="720"/>
      <w:contextualSpacing/>
    </w:pPr>
  </w:style>
  <w:style w:type="table" w:styleId="a9">
    <w:name w:val="Table Grid"/>
    <w:basedOn w:val="a1"/>
    <w:uiPriority w:val="59"/>
    <w:rsid w:val="00E1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91633">
      <w:bodyDiv w:val="1"/>
      <w:marLeft w:val="0"/>
      <w:marRight w:val="0"/>
      <w:marTop w:val="0"/>
      <w:marBottom w:val="0"/>
      <w:divBdr>
        <w:top w:val="none" w:sz="0" w:space="0" w:color="auto"/>
        <w:left w:val="none" w:sz="0" w:space="0" w:color="auto"/>
        <w:bottom w:val="none" w:sz="0" w:space="0" w:color="auto"/>
        <w:right w:val="none" w:sz="0" w:space="0" w:color="auto"/>
      </w:divBdr>
      <w:divsChild>
        <w:div w:id="1455320270">
          <w:marLeft w:val="0"/>
          <w:marRight w:val="0"/>
          <w:marTop w:val="0"/>
          <w:marBottom w:val="240"/>
          <w:divBdr>
            <w:top w:val="none" w:sz="0" w:space="0" w:color="auto"/>
            <w:left w:val="none" w:sz="0" w:space="0" w:color="auto"/>
            <w:bottom w:val="none" w:sz="0" w:space="0" w:color="auto"/>
            <w:right w:val="none" w:sz="0" w:space="0" w:color="auto"/>
          </w:divBdr>
        </w:div>
        <w:div w:id="1336422036">
          <w:marLeft w:val="0"/>
          <w:marRight w:val="0"/>
          <w:marTop w:val="0"/>
          <w:marBottom w:val="240"/>
          <w:divBdr>
            <w:top w:val="none" w:sz="0" w:space="0" w:color="auto"/>
            <w:left w:val="none" w:sz="0" w:space="0" w:color="auto"/>
            <w:bottom w:val="none" w:sz="0" w:space="0" w:color="auto"/>
            <w:right w:val="none" w:sz="0" w:space="0" w:color="auto"/>
          </w:divBdr>
        </w:div>
        <w:div w:id="2066563375">
          <w:marLeft w:val="0"/>
          <w:marRight w:val="0"/>
          <w:marTop w:val="0"/>
          <w:marBottom w:val="240"/>
          <w:divBdr>
            <w:top w:val="none" w:sz="0" w:space="0" w:color="auto"/>
            <w:left w:val="none" w:sz="0" w:space="0" w:color="auto"/>
            <w:bottom w:val="none" w:sz="0" w:space="0" w:color="auto"/>
            <w:right w:val="none" w:sz="0" w:space="0" w:color="auto"/>
          </w:divBdr>
        </w:div>
        <w:div w:id="1004287878">
          <w:marLeft w:val="0"/>
          <w:marRight w:val="0"/>
          <w:marTop w:val="0"/>
          <w:marBottom w:val="240"/>
          <w:divBdr>
            <w:top w:val="none" w:sz="0" w:space="0" w:color="auto"/>
            <w:left w:val="none" w:sz="0" w:space="0" w:color="auto"/>
            <w:bottom w:val="none" w:sz="0" w:space="0" w:color="auto"/>
            <w:right w:val="none" w:sz="0" w:space="0" w:color="auto"/>
          </w:divBdr>
        </w:div>
        <w:div w:id="913049259">
          <w:marLeft w:val="0"/>
          <w:marRight w:val="0"/>
          <w:marTop w:val="0"/>
          <w:marBottom w:val="240"/>
          <w:divBdr>
            <w:top w:val="none" w:sz="0" w:space="0" w:color="auto"/>
            <w:left w:val="none" w:sz="0" w:space="0" w:color="auto"/>
            <w:bottom w:val="none" w:sz="0" w:space="0" w:color="auto"/>
            <w:right w:val="none" w:sz="0" w:space="0" w:color="auto"/>
          </w:divBdr>
        </w:div>
        <w:div w:id="1662733472">
          <w:marLeft w:val="0"/>
          <w:marRight w:val="0"/>
          <w:marTop w:val="0"/>
          <w:marBottom w:val="240"/>
          <w:divBdr>
            <w:top w:val="none" w:sz="0" w:space="0" w:color="auto"/>
            <w:left w:val="none" w:sz="0" w:space="0" w:color="auto"/>
            <w:bottom w:val="none" w:sz="0" w:space="0" w:color="auto"/>
            <w:right w:val="none" w:sz="0" w:space="0" w:color="auto"/>
          </w:divBdr>
        </w:div>
        <w:div w:id="972783484">
          <w:marLeft w:val="0"/>
          <w:marRight w:val="0"/>
          <w:marTop w:val="0"/>
          <w:marBottom w:val="240"/>
          <w:divBdr>
            <w:top w:val="none" w:sz="0" w:space="0" w:color="auto"/>
            <w:left w:val="none" w:sz="0" w:space="0" w:color="auto"/>
            <w:bottom w:val="none" w:sz="0" w:space="0" w:color="auto"/>
            <w:right w:val="none" w:sz="0" w:space="0" w:color="auto"/>
          </w:divBdr>
        </w:div>
        <w:div w:id="1650406091">
          <w:marLeft w:val="0"/>
          <w:marRight w:val="0"/>
          <w:marTop w:val="0"/>
          <w:marBottom w:val="240"/>
          <w:divBdr>
            <w:top w:val="none" w:sz="0" w:space="0" w:color="auto"/>
            <w:left w:val="none" w:sz="0" w:space="0" w:color="auto"/>
            <w:bottom w:val="none" w:sz="0" w:space="0" w:color="auto"/>
            <w:right w:val="none" w:sz="0" w:space="0" w:color="auto"/>
          </w:divBdr>
        </w:div>
        <w:div w:id="681396768">
          <w:marLeft w:val="0"/>
          <w:marRight w:val="0"/>
          <w:marTop w:val="0"/>
          <w:marBottom w:val="240"/>
          <w:divBdr>
            <w:top w:val="none" w:sz="0" w:space="0" w:color="auto"/>
            <w:left w:val="none" w:sz="0" w:space="0" w:color="auto"/>
            <w:bottom w:val="none" w:sz="0" w:space="0" w:color="auto"/>
            <w:right w:val="none" w:sz="0" w:space="0" w:color="auto"/>
          </w:divBdr>
        </w:div>
        <w:div w:id="51317233">
          <w:marLeft w:val="0"/>
          <w:marRight w:val="0"/>
          <w:marTop w:val="0"/>
          <w:marBottom w:val="240"/>
          <w:divBdr>
            <w:top w:val="none" w:sz="0" w:space="0" w:color="auto"/>
            <w:left w:val="none" w:sz="0" w:space="0" w:color="auto"/>
            <w:bottom w:val="none" w:sz="0" w:space="0" w:color="auto"/>
            <w:right w:val="none" w:sz="0" w:space="0" w:color="auto"/>
          </w:divBdr>
        </w:div>
        <w:div w:id="299384472">
          <w:marLeft w:val="0"/>
          <w:marRight w:val="0"/>
          <w:marTop w:val="0"/>
          <w:marBottom w:val="240"/>
          <w:divBdr>
            <w:top w:val="none" w:sz="0" w:space="0" w:color="auto"/>
            <w:left w:val="none" w:sz="0" w:space="0" w:color="auto"/>
            <w:bottom w:val="none" w:sz="0" w:space="0" w:color="auto"/>
            <w:right w:val="none" w:sz="0" w:space="0" w:color="auto"/>
          </w:divBdr>
        </w:div>
        <w:div w:id="1422216480">
          <w:marLeft w:val="0"/>
          <w:marRight w:val="0"/>
          <w:marTop w:val="0"/>
          <w:marBottom w:val="240"/>
          <w:divBdr>
            <w:top w:val="none" w:sz="0" w:space="0" w:color="auto"/>
            <w:left w:val="none" w:sz="0" w:space="0" w:color="auto"/>
            <w:bottom w:val="none" w:sz="0" w:space="0" w:color="auto"/>
            <w:right w:val="none" w:sz="0" w:space="0" w:color="auto"/>
          </w:divBdr>
        </w:div>
        <w:div w:id="1519198807">
          <w:marLeft w:val="0"/>
          <w:marRight w:val="0"/>
          <w:marTop w:val="0"/>
          <w:marBottom w:val="240"/>
          <w:divBdr>
            <w:top w:val="none" w:sz="0" w:space="0" w:color="auto"/>
            <w:left w:val="none" w:sz="0" w:space="0" w:color="auto"/>
            <w:bottom w:val="none" w:sz="0" w:space="0" w:color="auto"/>
            <w:right w:val="none" w:sz="0" w:space="0" w:color="auto"/>
          </w:divBdr>
        </w:div>
        <w:div w:id="1742018242">
          <w:marLeft w:val="0"/>
          <w:marRight w:val="0"/>
          <w:marTop w:val="0"/>
          <w:marBottom w:val="240"/>
          <w:divBdr>
            <w:top w:val="none" w:sz="0" w:space="0" w:color="auto"/>
            <w:left w:val="none" w:sz="0" w:space="0" w:color="auto"/>
            <w:bottom w:val="none" w:sz="0" w:space="0" w:color="auto"/>
            <w:right w:val="none" w:sz="0" w:space="0" w:color="auto"/>
          </w:divBdr>
        </w:div>
        <w:div w:id="842278412">
          <w:marLeft w:val="0"/>
          <w:marRight w:val="0"/>
          <w:marTop w:val="0"/>
          <w:marBottom w:val="240"/>
          <w:divBdr>
            <w:top w:val="none" w:sz="0" w:space="0" w:color="auto"/>
            <w:left w:val="none" w:sz="0" w:space="0" w:color="auto"/>
            <w:bottom w:val="none" w:sz="0" w:space="0" w:color="auto"/>
            <w:right w:val="none" w:sz="0" w:space="0" w:color="auto"/>
          </w:divBdr>
        </w:div>
        <w:div w:id="826749652">
          <w:marLeft w:val="0"/>
          <w:marRight w:val="0"/>
          <w:marTop w:val="0"/>
          <w:marBottom w:val="240"/>
          <w:divBdr>
            <w:top w:val="none" w:sz="0" w:space="0" w:color="auto"/>
            <w:left w:val="none" w:sz="0" w:space="0" w:color="auto"/>
            <w:bottom w:val="none" w:sz="0" w:space="0" w:color="auto"/>
            <w:right w:val="none" w:sz="0" w:space="0" w:color="auto"/>
          </w:divBdr>
        </w:div>
        <w:div w:id="21310013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o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EFFD-40A8-45A2-B0E1-04E4A79A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20</Pages>
  <Words>4774</Words>
  <Characters>27213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22</cp:revision>
  <dcterms:created xsi:type="dcterms:W3CDTF">2024-01-12T07:34:00Z</dcterms:created>
  <dcterms:modified xsi:type="dcterms:W3CDTF">2024-12-17T03:44:00Z</dcterms:modified>
</cp:coreProperties>
</file>